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AAF13" w14:textId="77777777" w:rsidR="002B30AE" w:rsidRDefault="002B30AE" w:rsidP="004F7B11">
      <w:pPr>
        <w:spacing w:after="0" w:line="240" w:lineRule="auto"/>
        <w:jc w:val="both"/>
        <w:rPr>
          <w:rFonts w:ascii="Times New Roman" w:hAnsi="Times New Roman" w:cs="Times New Roman"/>
          <w:b/>
          <w:sz w:val="28"/>
          <w:szCs w:val="28"/>
        </w:rPr>
      </w:pPr>
    </w:p>
    <w:p w14:paraId="2169626D" w14:textId="228A2C79" w:rsidR="002B30AE" w:rsidRDefault="002B30AE" w:rsidP="002B30AE">
      <w:pPr>
        <w:jc w:val="center"/>
      </w:pPr>
      <w:r>
        <w:rPr>
          <w:noProof/>
        </w:rPr>
        <mc:AlternateContent>
          <mc:Choice Requires="wps">
            <w:drawing>
              <wp:anchor distT="0" distB="0" distL="114300" distR="114300" simplePos="0" relativeHeight="251659264" behindDoc="0" locked="0" layoutInCell="1" allowOverlap="1" wp14:anchorId="6C742214" wp14:editId="0A84C51A">
                <wp:simplePos x="0" y="0"/>
                <wp:positionH relativeFrom="column">
                  <wp:posOffset>-266700</wp:posOffset>
                </wp:positionH>
                <wp:positionV relativeFrom="paragraph">
                  <wp:posOffset>38100</wp:posOffset>
                </wp:positionV>
                <wp:extent cx="6134100" cy="8145780"/>
                <wp:effectExtent l="38100" t="38100" r="38100" b="457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145780"/>
                        </a:xfrm>
                        <a:prstGeom prst="rect">
                          <a:avLst/>
                        </a:prstGeom>
                        <a:solidFill>
                          <a:srgbClr val="FFFFFF"/>
                        </a:solidFill>
                        <a:ln w="76200">
                          <a:solidFill>
                            <a:srgbClr val="000000"/>
                          </a:solidFill>
                          <a:miter lim="800000"/>
                          <a:headEnd/>
                          <a:tailEnd/>
                        </a:ln>
                      </wps:spPr>
                      <wps:txbx>
                        <w:txbxContent>
                          <w:p w14:paraId="76268092" w14:textId="4BC9ABE1" w:rsidR="002B30AE" w:rsidRDefault="002B30AE" w:rsidP="002B30AE">
                            <w:pPr>
                              <w:rPr>
                                <w:b/>
                                <w:sz w:val="40"/>
                                <w:szCs w:val="40"/>
                              </w:rPr>
                            </w:pPr>
                          </w:p>
                          <w:p w14:paraId="66BDBEB7" w14:textId="3F81A098" w:rsidR="007F672C" w:rsidRPr="00340C2C" w:rsidRDefault="00340C2C" w:rsidP="00340C2C">
                            <w:pPr>
                              <w:pStyle w:val="Title"/>
                              <w:jc w:val="center"/>
                              <w:rPr>
                                <w:rFonts w:ascii="Calibri" w:hAnsi="Calibri" w:cs="Calibri"/>
                                <w:b/>
                                <w:color w:val="FF0000"/>
                                <w:sz w:val="28"/>
                                <w:szCs w:val="28"/>
                              </w:rPr>
                            </w:pPr>
                            <w:r>
                              <w:rPr>
                                <w:rFonts w:ascii="Calibri" w:hAnsi="Calibri" w:cs="Calibri"/>
                                <w:b/>
                                <w:color w:val="FF0000"/>
                                <w:sz w:val="28"/>
                                <w:szCs w:val="28"/>
                              </w:rPr>
                              <w:t>THE GLOBAL</w:t>
                            </w:r>
                            <w:r w:rsidRPr="005C2908">
                              <w:rPr>
                                <w:rFonts w:ascii="Calibri" w:hAnsi="Calibri" w:cs="Calibri"/>
                                <w:b/>
                                <w:color w:val="FF0000"/>
                                <w:sz w:val="28"/>
                                <w:szCs w:val="28"/>
                              </w:rPr>
                              <w:t xml:space="preserve"> CENTRE FOR </w:t>
                            </w:r>
                            <w:r>
                              <w:rPr>
                                <w:rFonts w:ascii="Calibri" w:hAnsi="Calibri" w:cs="Calibri"/>
                                <w:b/>
                                <w:color w:val="FF0000"/>
                                <w:sz w:val="28"/>
                                <w:szCs w:val="28"/>
                              </w:rPr>
                              <w:t>INTERNATIONAL BEST PRACTICES</w:t>
                            </w:r>
                            <w:r w:rsidRPr="005C2908">
                              <w:rPr>
                                <w:rFonts w:ascii="Calibri" w:hAnsi="Calibri" w:cs="Calibri"/>
                                <w:b/>
                                <w:color w:val="FF0000"/>
                                <w:sz w:val="28"/>
                                <w:szCs w:val="28"/>
                              </w:rPr>
                              <w:t xml:space="preserve"> (</w:t>
                            </w:r>
                            <w:r>
                              <w:rPr>
                                <w:rFonts w:ascii="Calibri" w:hAnsi="Calibri" w:cs="Calibri"/>
                                <w:b/>
                                <w:color w:val="FF0000"/>
                                <w:sz w:val="28"/>
                                <w:szCs w:val="28"/>
                              </w:rPr>
                              <w:t>GCIBP</w:t>
                            </w:r>
                            <w:r w:rsidRPr="005C2908">
                              <w:rPr>
                                <w:rFonts w:ascii="Calibri" w:hAnsi="Calibri" w:cs="Calibri"/>
                                <w:b/>
                                <w:color w:val="FF0000"/>
                                <w:sz w:val="28"/>
                                <w:szCs w:val="28"/>
                              </w:rPr>
                              <w:t>)</w:t>
                            </w:r>
                            <w:r w:rsidR="00E30EFA">
                              <w:rPr>
                                <w:rFonts w:ascii="Calibri" w:hAnsi="Calibri" w:cs="Calibri"/>
                                <w:b/>
                                <w:color w:val="FF0000"/>
                                <w:sz w:val="28"/>
                                <w:szCs w:val="28"/>
                              </w:rPr>
                              <w:t xml:space="preserve"> </w:t>
                            </w:r>
                          </w:p>
                          <w:p w14:paraId="7A359FB8" w14:textId="63664832" w:rsidR="007F672C" w:rsidRDefault="007F672C" w:rsidP="002B30AE">
                            <w:pPr>
                              <w:rPr>
                                <w:rFonts w:ascii="Calibri" w:hAnsi="Calibri" w:cs="Calibri"/>
                              </w:rPr>
                            </w:pPr>
                          </w:p>
                          <w:p w14:paraId="65EC9F8C" w14:textId="77777777" w:rsidR="00340C2C" w:rsidRPr="005C2908" w:rsidRDefault="00340C2C" w:rsidP="002B30AE">
                            <w:pPr>
                              <w:rPr>
                                <w:rFonts w:ascii="Calibri" w:hAnsi="Calibri" w:cs="Calibri"/>
                              </w:rPr>
                            </w:pPr>
                          </w:p>
                          <w:p w14:paraId="4DABB2C7" w14:textId="554D2DCA" w:rsidR="002B30AE" w:rsidRPr="005C2908" w:rsidRDefault="00B552EC" w:rsidP="002B30AE">
                            <w:pPr>
                              <w:pStyle w:val="Title"/>
                              <w:jc w:val="center"/>
                              <w:rPr>
                                <w:rFonts w:ascii="Calibri" w:hAnsi="Calibri" w:cs="Calibri"/>
                                <w:b/>
                                <w:sz w:val="28"/>
                                <w:szCs w:val="28"/>
                              </w:rPr>
                            </w:pPr>
                            <w:r>
                              <w:rPr>
                                <w:rFonts w:ascii="Calibri" w:hAnsi="Calibri" w:cs="Calibri"/>
                                <w:b/>
                                <w:sz w:val="28"/>
                                <w:szCs w:val="28"/>
                              </w:rPr>
                              <w:t>NATI</w:t>
                            </w:r>
                            <w:r w:rsidR="00936BA8">
                              <w:rPr>
                                <w:rFonts w:ascii="Calibri" w:hAnsi="Calibri" w:cs="Calibri"/>
                                <w:b/>
                                <w:sz w:val="28"/>
                                <w:szCs w:val="28"/>
                              </w:rPr>
                              <w:t>O</w:t>
                            </w:r>
                            <w:r>
                              <w:rPr>
                                <w:rFonts w:ascii="Calibri" w:hAnsi="Calibri" w:cs="Calibri"/>
                                <w:b/>
                                <w:sz w:val="28"/>
                                <w:szCs w:val="28"/>
                              </w:rPr>
                              <w:t xml:space="preserve">NAL </w:t>
                            </w:r>
                            <w:r w:rsidR="002B30AE" w:rsidRPr="005C2908">
                              <w:rPr>
                                <w:rFonts w:ascii="Calibri" w:hAnsi="Calibri" w:cs="Calibri"/>
                                <w:b/>
                                <w:sz w:val="28"/>
                                <w:szCs w:val="28"/>
                              </w:rPr>
                              <w:t xml:space="preserve">HUMAN RESOURCES / HUMAN CAPITAL DEVELOPMENT </w:t>
                            </w:r>
                            <w:r w:rsidR="0099699F">
                              <w:rPr>
                                <w:rFonts w:ascii="Calibri" w:hAnsi="Calibri" w:cs="Calibri"/>
                                <w:b/>
                                <w:sz w:val="28"/>
                                <w:szCs w:val="28"/>
                              </w:rPr>
                              <w:t>PROGRAMME</w:t>
                            </w:r>
                          </w:p>
                          <w:p w14:paraId="4EF64F8A" w14:textId="77777777" w:rsidR="002B30AE" w:rsidRPr="005C2908" w:rsidRDefault="002B30AE" w:rsidP="002B30AE">
                            <w:pPr>
                              <w:rPr>
                                <w:rFonts w:ascii="Calibri" w:hAnsi="Calibri" w:cs="Calibri"/>
                              </w:rPr>
                            </w:pPr>
                          </w:p>
                          <w:p w14:paraId="5A563367" w14:textId="1811F8AF" w:rsidR="002B30AE" w:rsidRDefault="00B552EC" w:rsidP="002B30AE">
                            <w:pPr>
                              <w:jc w:val="center"/>
                              <w:rPr>
                                <w:rFonts w:ascii="Calibri" w:hAnsi="Calibri" w:cs="Calibri"/>
                                <w:b/>
                                <w:color w:val="FF0000"/>
                                <w:sz w:val="44"/>
                                <w:szCs w:val="44"/>
                              </w:rPr>
                            </w:pPr>
                            <w:r>
                              <w:rPr>
                                <w:rFonts w:ascii="Calibri" w:hAnsi="Calibri" w:cs="Calibri"/>
                                <w:b/>
                                <w:color w:val="FF0000"/>
                                <w:sz w:val="44"/>
                                <w:szCs w:val="44"/>
                              </w:rPr>
                              <w:t>NA</w:t>
                            </w:r>
                            <w:r w:rsidR="002B30AE" w:rsidRPr="0037110C">
                              <w:rPr>
                                <w:rFonts w:ascii="Calibri" w:hAnsi="Calibri" w:cs="Calibri"/>
                                <w:b/>
                                <w:color w:val="FF0000"/>
                                <w:sz w:val="44"/>
                                <w:szCs w:val="44"/>
                              </w:rPr>
                              <w:t>HUCADEP</w:t>
                            </w:r>
                          </w:p>
                          <w:p w14:paraId="410BE898" w14:textId="77777777" w:rsidR="00C81C66" w:rsidRPr="0037110C" w:rsidRDefault="00C81C66" w:rsidP="002B30AE">
                            <w:pPr>
                              <w:jc w:val="center"/>
                              <w:rPr>
                                <w:rFonts w:ascii="Calibri" w:hAnsi="Calibri" w:cs="Calibri"/>
                                <w:b/>
                                <w:color w:val="FF0000"/>
                                <w:sz w:val="44"/>
                                <w:szCs w:val="44"/>
                              </w:rPr>
                            </w:pPr>
                          </w:p>
                          <w:p w14:paraId="134D1E7D" w14:textId="1B1F4AC3" w:rsidR="002B30AE" w:rsidRDefault="00C81C66" w:rsidP="00C81C66">
                            <w:pPr>
                              <w:jc w:val="both"/>
                              <w:rPr>
                                <w:rFonts w:ascii="Calibri" w:hAnsi="Calibri" w:cs="Calibri"/>
                                <w:sz w:val="28"/>
                                <w:szCs w:val="28"/>
                              </w:rPr>
                            </w:pPr>
                            <w:r>
                              <w:rPr>
                                <w:rFonts w:ascii="Calibri" w:hAnsi="Calibri" w:cs="Calibri"/>
                                <w:sz w:val="28"/>
                                <w:szCs w:val="28"/>
                              </w:rPr>
                              <w:t xml:space="preserve">           Developing a critical mass of:</w:t>
                            </w:r>
                          </w:p>
                          <w:p w14:paraId="177BB653" w14:textId="7AE7EC45"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Five-star leaders,</w:t>
                            </w:r>
                          </w:p>
                          <w:p w14:paraId="3DED0FAE" w14:textId="2E6011C6"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Total Best-practice Mangers,</w:t>
                            </w:r>
                          </w:p>
                          <w:p w14:paraId="7F5BC703" w14:textId="36969267"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World-class Entrepreneurs and</w:t>
                            </w:r>
                          </w:p>
                          <w:p w14:paraId="1626A51E" w14:textId="77777777" w:rsidR="007B7E74" w:rsidRDefault="00936BA8" w:rsidP="00C81C66">
                            <w:pPr>
                              <w:pStyle w:val="ListParagraph"/>
                              <w:numPr>
                                <w:ilvl w:val="0"/>
                                <w:numId w:val="9"/>
                              </w:numPr>
                              <w:spacing w:line="480" w:lineRule="auto"/>
                              <w:jc w:val="both"/>
                              <w:rPr>
                                <w:rFonts w:ascii="Times New Roman" w:hAnsi="Times New Roman"/>
                              </w:rPr>
                            </w:pPr>
                            <w:r>
                              <w:rPr>
                                <w:rFonts w:ascii="Times New Roman" w:hAnsi="Times New Roman"/>
                              </w:rPr>
                              <w:t>Citizens</w:t>
                            </w:r>
                            <w:r w:rsidR="00C81C66" w:rsidRPr="006C193A">
                              <w:rPr>
                                <w:rFonts w:ascii="Times New Roman" w:hAnsi="Times New Roman"/>
                              </w:rPr>
                              <w:t xml:space="preserve"> </w:t>
                            </w:r>
                            <w:r w:rsidR="00342807">
                              <w:rPr>
                                <w:rFonts w:ascii="Times New Roman" w:hAnsi="Times New Roman"/>
                              </w:rPr>
                              <w:t>W</w:t>
                            </w:r>
                            <w:r w:rsidR="00C81C66">
                              <w:rPr>
                                <w:rFonts w:ascii="Times New Roman" w:hAnsi="Times New Roman"/>
                              </w:rPr>
                              <w:t xml:space="preserve">ho </w:t>
                            </w:r>
                            <w:r w:rsidR="00342807">
                              <w:rPr>
                                <w:rFonts w:ascii="Times New Roman" w:hAnsi="Times New Roman"/>
                              </w:rPr>
                              <w:t>C</w:t>
                            </w:r>
                            <w:r w:rsidR="00C81C66" w:rsidRPr="006C193A">
                              <w:rPr>
                                <w:rFonts w:ascii="Times New Roman" w:hAnsi="Times New Roman"/>
                              </w:rPr>
                              <w:t xml:space="preserve">an </w:t>
                            </w:r>
                            <w:r w:rsidR="00C81C66">
                              <w:rPr>
                                <w:rFonts w:ascii="Times New Roman" w:hAnsi="Times New Roman"/>
                              </w:rPr>
                              <w:t>A</w:t>
                            </w:r>
                            <w:r w:rsidR="00C81C66" w:rsidRPr="006C193A">
                              <w:rPr>
                                <w:rFonts w:ascii="Times New Roman" w:hAnsi="Times New Roman"/>
                              </w:rPr>
                              <w:t xml:space="preserve">chieve </w:t>
                            </w:r>
                            <w:r w:rsidR="00342807">
                              <w:rPr>
                                <w:rFonts w:ascii="Times New Roman" w:hAnsi="Times New Roman"/>
                              </w:rPr>
                              <w:t>M</w:t>
                            </w:r>
                            <w:r w:rsidR="00C81C66" w:rsidRPr="006C193A">
                              <w:rPr>
                                <w:rFonts w:ascii="Times New Roman" w:hAnsi="Times New Roman"/>
                              </w:rPr>
                              <w:t xml:space="preserve">ore and </w:t>
                            </w:r>
                            <w:r w:rsidR="00C81C66">
                              <w:rPr>
                                <w:rFonts w:ascii="Times New Roman" w:hAnsi="Times New Roman"/>
                              </w:rPr>
                              <w:t>B</w:t>
                            </w:r>
                            <w:r w:rsidR="00C81C66" w:rsidRPr="006C193A">
                              <w:rPr>
                                <w:rFonts w:ascii="Times New Roman" w:hAnsi="Times New Roman"/>
                              </w:rPr>
                              <w:t xml:space="preserve">etter </w:t>
                            </w:r>
                            <w:r w:rsidR="00342807">
                              <w:rPr>
                                <w:rFonts w:ascii="Times New Roman" w:hAnsi="Times New Roman"/>
                              </w:rPr>
                              <w:t>w</w:t>
                            </w:r>
                            <w:r w:rsidR="00C81C66" w:rsidRPr="006C193A">
                              <w:rPr>
                                <w:rFonts w:ascii="Times New Roman" w:hAnsi="Times New Roman"/>
                              </w:rPr>
                              <w:t xml:space="preserve">ith </w:t>
                            </w:r>
                            <w:r w:rsidR="00C81C66">
                              <w:rPr>
                                <w:rFonts w:ascii="Times New Roman" w:hAnsi="Times New Roman"/>
                              </w:rPr>
                              <w:t>L</w:t>
                            </w:r>
                            <w:r w:rsidR="00C81C66" w:rsidRPr="006C193A">
                              <w:rPr>
                                <w:rFonts w:ascii="Times New Roman" w:hAnsi="Times New Roman"/>
                              </w:rPr>
                              <w:t xml:space="preserve">ess </w:t>
                            </w:r>
                          </w:p>
                          <w:p w14:paraId="443BEB30" w14:textId="66E3843A" w:rsidR="00C81C66" w:rsidRDefault="007B7E74" w:rsidP="007B7E74">
                            <w:pPr>
                              <w:pStyle w:val="ListParagraph"/>
                              <w:spacing w:line="480" w:lineRule="auto"/>
                              <w:ind w:left="1440"/>
                              <w:jc w:val="both"/>
                              <w:rPr>
                                <w:rFonts w:ascii="Times New Roman" w:hAnsi="Times New Roman"/>
                              </w:rPr>
                            </w:pPr>
                            <w:r>
                              <w:rPr>
                                <w:rFonts w:ascii="Times New Roman" w:hAnsi="Times New Roman"/>
                              </w:rPr>
                              <w:t xml:space="preserve">                          </w:t>
                            </w:r>
                            <w:r w:rsidR="00C81C66" w:rsidRPr="006C193A">
                              <w:rPr>
                                <w:rFonts w:ascii="Times New Roman" w:hAnsi="Times New Roman"/>
                              </w:rPr>
                              <w:t>for</w:t>
                            </w:r>
                          </w:p>
                          <w:p w14:paraId="58841F9F" w14:textId="40C0542A" w:rsidR="00C81C66" w:rsidRPr="006C193A" w:rsidRDefault="00A84F64" w:rsidP="00C81C66">
                            <w:pPr>
                              <w:pStyle w:val="ListParagraph"/>
                              <w:spacing w:line="480" w:lineRule="auto"/>
                              <w:jc w:val="both"/>
                              <w:rPr>
                                <w:rFonts w:ascii="Times New Roman" w:hAnsi="Times New Roman"/>
                              </w:rPr>
                            </w:pPr>
                            <w:r>
                              <w:rPr>
                                <w:rFonts w:ascii="Times New Roman" w:hAnsi="Times New Roman"/>
                              </w:rPr>
                              <w:t xml:space="preserve"> </w:t>
                            </w:r>
                            <w:r w:rsidR="00C81C66">
                              <w:rPr>
                                <w:rFonts w:ascii="Times New Roman" w:hAnsi="Times New Roman"/>
                              </w:rPr>
                              <w:t>S</w:t>
                            </w:r>
                            <w:r w:rsidR="00C81C66" w:rsidRPr="006C193A">
                              <w:rPr>
                                <w:rFonts w:ascii="Times New Roman" w:hAnsi="Times New Roman"/>
                              </w:rPr>
                              <w:t xml:space="preserve">ustainable </w:t>
                            </w:r>
                            <w:r w:rsidR="007B7E74">
                              <w:rPr>
                                <w:rFonts w:ascii="Times New Roman" w:hAnsi="Times New Roman"/>
                              </w:rPr>
                              <w:t>National Development and Transformation</w:t>
                            </w:r>
                            <w:r w:rsidR="00C81C66" w:rsidRPr="006C193A">
                              <w:rPr>
                                <w:rFonts w:ascii="Times New Roman" w:hAnsi="Times New Roman"/>
                              </w:rPr>
                              <w:t>.</w:t>
                            </w:r>
                          </w:p>
                          <w:p w14:paraId="2DACC812" w14:textId="77777777" w:rsidR="00C81C66" w:rsidRDefault="00C81C66" w:rsidP="00C81C66">
                            <w:pPr>
                              <w:jc w:val="both"/>
                              <w:rPr>
                                <w:rFonts w:ascii="Calibri" w:hAnsi="Calibri" w:cs="Calibri"/>
                                <w:sz w:val="28"/>
                                <w:szCs w:val="28"/>
                              </w:rPr>
                            </w:pPr>
                          </w:p>
                          <w:p w14:paraId="4811E86C" w14:textId="77777777" w:rsidR="002B30AE" w:rsidRPr="005C2908" w:rsidRDefault="002B30AE" w:rsidP="002B30AE">
                            <w:pPr>
                              <w:rPr>
                                <w:rFonts w:ascii="Calibri" w:hAnsi="Calibri" w:cs="Calibri"/>
                              </w:rPr>
                            </w:pPr>
                          </w:p>
                          <w:p w14:paraId="720E45FB" w14:textId="77777777" w:rsidR="002B30AE" w:rsidRPr="005C2908" w:rsidRDefault="002B30AE" w:rsidP="002B30AE">
                            <w:pPr>
                              <w:rPr>
                                <w:rFonts w:ascii="Calibri" w:hAnsi="Calibri" w:cs="Calibri"/>
                              </w:rPr>
                            </w:pPr>
                          </w:p>
                          <w:p w14:paraId="19BEECA5" w14:textId="2A947311" w:rsidR="002B30AE" w:rsidRPr="002B30AE" w:rsidRDefault="002B30AE" w:rsidP="002B30AE">
                            <w:pPr>
                              <w:pStyle w:val="Title"/>
                              <w:jc w:val="center"/>
                              <w:rPr>
                                <w:rFonts w:ascii="Calibri" w:hAnsi="Calibri" w:cs="Calibri"/>
                                <w:b/>
                                <w:sz w:val="28"/>
                                <w:szCs w:val="28"/>
                              </w:rPr>
                            </w:pPr>
                            <w:r w:rsidRPr="005C2908">
                              <w:rPr>
                                <w:rFonts w:ascii="Calibri" w:hAnsi="Calibri" w:cs="Calibri"/>
                                <w:b/>
                                <w:sz w:val="28"/>
                                <w:szCs w:val="28"/>
                              </w:rPr>
                              <w:t>FOR CO</w:t>
                            </w:r>
                            <w:r w:rsidR="00B552EC">
                              <w:rPr>
                                <w:rFonts w:ascii="Calibri" w:hAnsi="Calibri" w:cs="Calibri"/>
                                <w:b/>
                                <w:sz w:val="28"/>
                                <w:szCs w:val="28"/>
                              </w:rPr>
                              <w:t>UNTRIES</w:t>
                            </w:r>
                          </w:p>
                          <w:p w14:paraId="31BFF32E" w14:textId="77777777" w:rsidR="002B30AE" w:rsidRPr="005C2908" w:rsidRDefault="002B30AE" w:rsidP="002B30AE">
                            <w:pPr>
                              <w:rPr>
                                <w:rFonts w:ascii="Calibri" w:hAnsi="Calibri" w:cs="Calibri"/>
                              </w:rPr>
                            </w:pPr>
                          </w:p>
                          <w:p w14:paraId="6E09F8A8" w14:textId="596A7791" w:rsidR="002B30AE" w:rsidRPr="005C2908" w:rsidRDefault="002B30AE" w:rsidP="002B30AE">
                            <w:pPr>
                              <w:jc w:val="center"/>
                              <w:rPr>
                                <w:rFonts w:ascii="Calibri" w:hAnsi="Calibri" w:cs="Calibri"/>
                                <w:b/>
                              </w:rPr>
                            </w:pPr>
                            <w:r w:rsidRPr="005C2908">
                              <w:rPr>
                                <w:rFonts w:ascii="Calibri" w:hAnsi="Calibri" w:cs="Calibri"/>
                                <w:b/>
                              </w:rPr>
                              <w:t xml:space="preserve">(The </w:t>
                            </w:r>
                            <w:r w:rsidR="007B7E74">
                              <w:rPr>
                                <w:rFonts w:ascii="Calibri" w:hAnsi="Calibri" w:cs="Calibri"/>
                                <w:b/>
                              </w:rPr>
                              <w:t>Most Important</w:t>
                            </w:r>
                            <w:r w:rsidRPr="005C2908">
                              <w:rPr>
                                <w:rFonts w:ascii="Calibri" w:hAnsi="Calibri" w:cs="Calibri"/>
                                <w:b/>
                              </w:rPr>
                              <w:t xml:space="preserve"> </w:t>
                            </w:r>
                            <w:r w:rsidR="006418E5">
                              <w:rPr>
                                <w:rFonts w:ascii="Calibri" w:hAnsi="Calibri" w:cs="Calibri"/>
                                <w:b/>
                              </w:rPr>
                              <w:t>Investment</w:t>
                            </w:r>
                            <w:r w:rsidRPr="005C2908">
                              <w:rPr>
                                <w:rFonts w:ascii="Calibri" w:hAnsi="Calibri" w:cs="Calibri"/>
                                <w:b/>
                              </w:rPr>
                              <w:t xml:space="preserve"> Any </w:t>
                            </w:r>
                            <w:r w:rsidR="00936BA8">
                              <w:rPr>
                                <w:rFonts w:ascii="Calibri" w:hAnsi="Calibri" w:cs="Calibri"/>
                                <w:b/>
                              </w:rPr>
                              <w:t>Government</w:t>
                            </w:r>
                            <w:r w:rsidRPr="005C2908">
                              <w:rPr>
                                <w:rFonts w:ascii="Calibri" w:hAnsi="Calibri" w:cs="Calibri"/>
                                <w:b/>
                              </w:rPr>
                              <w:t xml:space="preserve"> Can </w:t>
                            </w:r>
                            <w:r w:rsidR="006418E5">
                              <w:rPr>
                                <w:rFonts w:ascii="Calibri" w:hAnsi="Calibri" w:cs="Calibri"/>
                                <w:b/>
                              </w:rPr>
                              <w:t>Make</w:t>
                            </w:r>
                            <w:r w:rsidR="00B552EC">
                              <w:rPr>
                                <w:rFonts w:ascii="Calibri" w:hAnsi="Calibri" w:cs="Calibri"/>
                                <w:b/>
                              </w:rPr>
                              <w:t xml:space="preserve"> </w:t>
                            </w:r>
                            <w:r w:rsidR="006418E5">
                              <w:rPr>
                                <w:rFonts w:ascii="Calibri" w:hAnsi="Calibri" w:cs="Calibri"/>
                                <w:b/>
                              </w:rPr>
                              <w:t>for</w:t>
                            </w:r>
                            <w:r w:rsidRPr="005C2908">
                              <w:rPr>
                                <w:rFonts w:ascii="Calibri" w:hAnsi="Calibri" w:cs="Calibri"/>
                                <w:b/>
                              </w:rPr>
                              <w:t xml:space="preserve"> Its People</w:t>
                            </w:r>
                            <w:r w:rsidR="00B552EC">
                              <w:rPr>
                                <w:rFonts w:ascii="Calibri" w:hAnsi="Calibri" w:cs="Calibri"/>
                                <w:b/>
                              </w:rPr>
                              <w:t xml:space="preserve"> and </w:t>
                            </w:r>
                            <w:r w:rsidR="000B59C1">
                              <w:rPr>
                                <w:rFonts w:ascii="Calibri" w:hAnsi="Calibri" w:cs="Calibri"/>
                                <w:b/>
                              </w:rPr>
                              <w:t>the Country</w:t>
                            </w:r>
                            <w:r w:rsidRPr="005C2908">
                              <w:rPr>
                                <w:rFonts w:ascii="Calibri" w:hAnsi="Calibri" w:cs="Calibri"/>
                                <w:b/>
                              </w:rPr>
                              <w:t>)</w:t>
                            </w:r>
                          </w:p>
                          <w:p w14:paraId="0F953E32" w14:textId="77777777" w:rsidR="002B30AE" w:rsidRPr="005C2908" w:rsidRDefault="002B30AE" w:rsidP="002B30AE">
                            <w:pPr>
                              <w:ind w:left="1440"/>
                              <w:rPr>
                                <w:rFonts w:ascii="Calibri" w:hAnsi="Calibri" w:cs="Calibri"/>
                                <w:b/>
                                <w:sz w:val="40"/>
                                <w:szCs w:val="40"/>
                              </w:rPr>
                            </w:pPr>
                            <w:r w:rsidRPr="005C2908">
                              <w:rPr>
                                <w:rFonts w:ascii="Calibri" w:hAnsi="Calibri" w:cs="Calibri"/>
                                <w:b/>
                                <w:sz w:val="40"/>
                                <w:szCs w:val="40"/>
                              </w:rPr>
                              <w:t xml:space="preserve">                       </w:t>
                            </w:r>
                          </w:p>
                          <w:p w14:paraId="6B7FACB3" w14:textId="77777777" w:rsidR="002B30AE" w:rsidRPr="0043387E" w:rsidRDefault="002B30AE" w:rsidP="002B30AE">
                            <w:pPr>
                              <w:jc w:val="center"/>
                              <w:rPr>
                                <w:b/>
                                <w:sz w:val="40"/>
                                <w:szCs w:val="40"/>
                              </w:rPr>
                            </w:pPr>
                          </w:p>
                          <w:p w14:paraId="1C113322" w14:textId="77777777" w:rsidR="002B30AE" w:rsidRDefault="002B30AE" w:rsidP="002B30AE">
                            <w:pPr>
                              <w:jc w:val="center"/>
                              <w:rPr>
                                <w:b/>
                                <w:sz w:val="40"/>
                                <w:szCs w:val="40"/>
                              </w:rPr>
                            </w:pPr>
                          </w:p>
                          <w:p w14:paraId="5AE36C9A" w14:textId="77777777" w:rsidR="002B30AE" w:rsidRDefault="002B30AE" w:rsidP="002B30AE">
                            <w:pPr>
                              <w:jc w:val="center"/>
                              <w:rPr>
                                <w:b/>
                                <w:sz w:val="40"/>
                                <w:szCs w:val="40"/>
                              </w:rPr>
                            </w:pPr>
                          </w:p>
                          <w:p w14:paraId="61CA3433" w14:textId="77777777" w:rsidR="002B30AE" w:rsidRDefault="002B30AE" w:rsidP="002B30AE">
                            <w:pPr>
                              <w:jc w:val="center"/>
                              <w:rPr>
                                <w:b/>
                                <w:sz w:val="40"/>
                                <w:szCs w:val="40"/>
                              </w:rPr>
                            </w:pPr>
                          </w:p>
                          <w:p w14:paraId="254163B8" w14:textId="77777777" w:rsidR="002B30AE" w:rsidRDefault="002B30AE" w:rsidP="002B30AE">
                            <w:pPr>
                              <w:jc w:val="center"/>
                              <w:rPr>
                                <w:b/>
                                <w:sz w:val="40"/>
                                <w:szCs w:val="40"/>
                              </w:rPr>
                            </w:pPr>
                          </w:p>
                          <w:p w14:paraId="589B3F7E" w14:textId="77777777" w:rsidR="002B30AE" w:rsidRDefault="002B30AE" w:rsidP="002B30AE">
                            <w:pPr>
                              <w:jc w:val="center"/>
                              <w:rPr>
                                <w:b/>
                                <w:sz w:val="40"/>
                                <w:szCs w:val="40"/>
                              </w:rPr>
                            </w:pPr>
                          </w:p>
                          <w:p w14:paraId="56DFA0B6" w14:textId="77777777" w:rsidR="002B30AE" w:rsidRDefault="002B30AE" w:rsidP="002B30AE">
                            <w:pPr>
                              <w:jc w:val="center"/>
                              <w:rPr>
                                <w:b/>
                                <w:sz w:val="40"/>
                                <w:szCs w:val="40"/>
                              </w:rPr>
                            </w:pPr>
                          </w:p>
                          <w:p w14:paraId="5C253B16" w14:textId="77777777" w:rsidR="002B30AE" w:rsidRDefault="002B30AE" w:rsidP="002B30AE">
                            <w:pPr>
                              <w:jc w:val="center"/>
                              <w:rPr>
                                <w:b/>
                                <w:sz w:val="40"/>
                                <w:szCs w:val="40"/>
                              </w:rPr>
                            </w:pPr>
                          </w:p>
                          <w:p w14:paraId="1B589416" w14:textId="77777777" w:rsidR="002B30AE" w:rsidRPr="0043387E" w:rsidRDefault="002B30AE" w:rsidP="002B30AE">
                            <w:pPr>
                              <w:jc w:val="center"/>
                              <w:rPr>
                                <w:b/>
                                <w:sz w:val="40"/>
                                <w:szCs w:val="40"/>
                              </w:rPr>
                            </w:pPr>
                          </w:p>
                          <w:p w14:paraId="3035C258" w14:textId="77777777" w:rsidR="002B30AE" w:rsidRPr="0043387E" w:rsidRDefault="002B30AE" w:rsidP="002B30AE">
                            <w:pPr>
                              <w:jc w:val="center"/>
                              <w:rPr>
                                <w:b/>
                                <w:sz w:val="40"/>
                                <w:szCs w:val="40"/>
                              </w:rPr>
                            </w:pPr>
                          </w:p>
                          <w:p w14:paraId="196D8635" w14:textId="77777777" w:rsidR="002B30AE" w:rsidRDefault="002B30AE" w:rsidP="002B30AE">
                            <w:pPr>
                              <w:jc w:val="center"/>
                              <w:rPr>
                                <w:b/>
                              </w:rPr>
                            </w:pPr>
                          </w:p>
                          <w:p w14:paraId="19C269BC" w14:textId="77777777" w:rsidR="002B30AE" w:rsidRDefault="002B30AE" w:rsidP="002B30AE">
                            <w:pPr>
                              <w:rPr>
                                <w:b/>
                              </w:rPr>
                            </w:pPr>
                          </w:p>
                          <w:p w14:paraId="525F19E7" w14:textId="77777777" w:rsidR="002B30AE" w:rsidRDefault="002B30AE" w:rsidP="002B30AE">
                            <w:pPr>
                              <w:jc w:val="center"/>
                              <w:rPr>
                                <w:b/>
                              </w:rPr>
                            </w:pPr>
                          </w:p>
                          <w:p w14:paraId="25718D22" w14:textId="77777777" w:rsidR="002B30AE" w:rsidRPr="003544F5" w:rsidRDefault="002B30AE" w:rsidP="002B30AE">
                            <w:pPr>
                              <w:jc w:val="center"/>
                              <w:rPr>
                                <w:b/>
                              </w:rPr>
                            </w:pPr>
                          </w:p>
                          <w:p w14:paraId="10401F81" w14:textId="77777777" w:rsidR="002B30AE" w:rsidRDefault="002B30AE" w:rsidP="002B30AE">
                            <w:pPr>
                              <w:jc w:val="center"/>
                              <w:rPr>
                                <w:b/>
                              </w:rPr>
                            </w:pPr>
                          </w:p>
                          <w:p w14:paraId="07055CA7" w14:textId="77777777" w:rsidR="002B30AE" w:rsidRDefault="002B30AE" w:rsidP="002B30AE">
                            <w:pPr>
                              <w:jc w:val="center"/>
                              <w:rPr>
                                <w:b/>
                              </w:rPr>
                            </w:pPr>
                          </w:p>
                          <w:p w14:paraId="73C01C66" w14:textId="77777777" w:rsidR="002B30AE" w:rsidRDefault="002B30AE" w:rsidP="002B30AE">
                            <w:pPr>
                              <w:jc w:val="center"/>
                              <w:rPr>
                                <w:b/>
                              </w:rPr>
                            </w:pPr>
                          </w:p>
                          <w:p w14:paraId="2C0E7BED" w14:textId="77777777" w:rsidR="002B30AE" w:rsidRDefault="002B30AE" w:rsidP="002B30AE">
                            <w:pPr>
                              <w:jc w:val="center"/>
                              <w:rPr>
                                <w:b/>
                              </w:rPr>
                            </w:pPr>
                          </w:p>
                          <w:p w14:paraId="42B50B23" w14:textId="77777777" w:rsidR="002B30AE" w:rsidRDefault="002B30AE" w:rsidP="002B30AE">
                            <w:pPr>
                              <w:jc w:val="center"/>
                              <w:rPr>
                                <w:b/>
                              </w:rPr>
                            </w:pPr>
                          </w:p>
                          <w:p w14:paraId="367927F7" w14:textId="77777777" w:rsidR="002B30AE" w:rsidRDefault="002B30AE" w:rsidP="002B30AE">
                            <w:pPr>
                              <w:jc w:val="center"/>
                              <w:rPr>
                                <w:b/>
                              </w:rPr>
                            </w:pPr>
                          </w:p>
                          <w:p w14:paraId="60FEF7EF" w14:textId="77777777" w:rsidR="002B30AE" w:rsidRDefault="002B30AE" w:rsidP="002B30AE">
                            <w:pPr>
                              <w:jc w:val="center"/>
                              <w:rPr>
                                <w:b/>
                              </w:rPr>
                            </w:pPr>
                          </w:p>
                          <w:p w14:paraId="307A776C" w14:textId="77777777" w:rsidR="002B30AE" w:rsidRDefault="002B30AE" w:rsidP="002B30AE">
                            <w:pPr>
                              <w:jc w:val="center"/>
                              <w:rPr>
                                <w:b/>
                              </w:rPr>
                            </w:pPr>
                          </w:p>
                          <w:p w14:paraId="65443DC7" w14:textId="77777777" w:rsidR="002B30AE" w:rsidRDefault="002B30AE" w:rsidP="002B30AE">
                            <w:pPr>
                              <w:jc w:val="center"/>
                              <w:rPr>
                                <w:b/>
                              </w:rPr>
                            </w:pPr>
                          </w:p>
                          <w:p w14:paraId="0602E971" w14:textId="77777777" w:rsidR="002B30AE" w:rsidRDefault="002B30AE" w:rsidP="002B30AE">
                            <w:pPr>
                              <w:jc w:val="center"/>
                              <w:rPr>
                                <w:b/>
                              </w:rPr>
                            </w:pPr>
                          </w:p>
                          <w:p w14:paraId="38C247FA" w14:textId="77777777" w:rsidR="002B30AE" w:rsidRDefault="002B30AE" w:rsidP="002B30AE">
                            <w:pPr>
                              <w:jc w:val="center"/>
                              <w:rPr>
                                <w:b/>
                              </w:rPr>
                            </w:pPr>
                          </w:p>
                          <w:p w14:paraId="105016F1" w14:textId="77777777" w:rsidR="002B30AE" w:rsidRDefault="002B30AE" w:rsidP="002B30AE">
                            <w:pPr>
                              <w:jc w:val="center"/>
                              <w:rPr>
                                <w:b/>
                              </w:rPr>
                            </w:pPr>
                          </w:p>
                          <w:p w14:paraId="6B8CDC36" w14:textId="77777777" w:rsidR="002B30AE" w:rsidRPr="001D5211" w:rsidRDefault="002B30AE" w:rsidP="002B30AE">
                            <w:pPr>
                              <w:spacing w:line="360" w:lineRule="auto"/>
                              <w:rPr>
                                <w:b/>
                              </w:rPr>
                            </w:pPr>
                          </w:p>
                          <w:p w14:paraId="15E8FA75" w14:textId="77777777" w:rsidR="002B30AE" w:rsidRPr="001D5211" w:rsidRDefault="002B30AE" w:rsidP="002B30AE">
                            <w:pPr>
                              <w:spacing w:line="360" w:lineRule="auto"/>
                              <w:jc w:val="center"/>
                              <w:rPr>
                                <w:b/>
                              </w:rPr>
                            </w:pPr>
                          </w:p>
                          <w:p w14:paraId="25DD1147" w14:textId="77777777" w:rsidR="002B30AE" w:rsidRPr="003544F5" w:rsidRDefault="002B30AE" w:rsidP="002B30AE">
                            <w:pPr>
                              <w:jc w:val="center"/>
                              <w:rPr>
                                <w:b/>
                              </w:rPr>
                            </w:pPr>
                          </w:p>
                          <w:p w14:paraId="2CECA22B" w14:textId="77777777" w:rsidR="002B30AE" w:rsidRPr="00B8779D" w:rsidRDefault="002B30AE" w:rsidP="002B30AE">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C742214" id="_x0000_t202" coordsize="21600,21600" o:spt="202" path="m,l,21600r21600,l21600,xe">
                <v:stroke joinstyle="miter"/>
                <v:path gradientshapeok="t" o:connecttype="rect"/>
              </v:shapetype>
              <v:shape id="Text Box 2" o:spid="_x0000_s1026" type="#_x0000_t202" style="position:absolute;left:0;text-align:left;margin-left:-21pt;margin-top:3pt;width:483pt;height:6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" strokeweight="6pt">
                <v:textbox>
                  <w:txbxContent>
                    <w:p w14:paraId="76268092" w14:textId="4BC9ABE1" w:rsidR="002B30AE" w:rsidRDefault="002B30AE" w:rsidP="002B30AE">
                      <w:pPr>
                        <w:rPr>
                          <w:b/>
                          <w:sz w:val="40"/>
                          <w:szCs w:val="40"/>
                        </w:rPr>
                      </w:pPr>
                    </w:p>
                    <w:p w14:paraId="66BDBEB7" w14:textId="3F81A098" w:rsidR="007F672C" w:rsidRPr="00340C2C" w:rsidRDefault="00340C2C" w:rsidP="00340C2C">
                      <w:pPr>
                        <w:pStyle w:val="Title"/>
                        <w:jc w:val="center"/>
                        <w:rPr>
                          <w:rFonts w:ascii="Calibri" w:hAnsi="Calibri" w:cs="Calibri"/>
                          <w:b/>
                          <w:color w:val="FF0000"/>
                          <w:sz w:val="28"/>
                          <w:szCs w:val="28"/>
                        </w:rPr>
                      </w:pPr>
                      <w:r>
                        <w:rPr>
                          <w:rFonts w:ascii="Calibri" w:hAnsi="Calibri" w:cs="Calibri"/>
                          <w:b/>
                          <w:color w:val="FF0000"/>
                          <w:sz w:val="28"/>
                          <w:szCs w:val="28"/>
                        </w:rPr>
                        <w:t>THE GLOBAL</w:t>
                      </w:r>
                      <w:r w:rsidRPr="005C2908">
                        <w:rPr>
                          <w:rFonts w:ascii="Calibri" w:hAnsi="Calibri" w:cs="Calibri"/>
                          <w:b/>
                          <w:color w:val="FF0000"/>
                          <w:sz w:val="28"/>
                          <w:szCs w:val="28"/>
                        </w:rPr>
                        <w:t xml:space="preserve"> CENTRE FOR </w:t>
                      </w:r>
                      <w:r>
                        <w:rPr>
                          <w:rFonts w:ascii="Calibri" w:hAnsi="Calibri" w:cs="Calibri"/>
                          <w:b/>
                          <w:color w:val="FF0000"/>
                          <w:sz w:val="28"/>
                          <w:szCs w:val="28"/>
                        </w:rPr>
                        <w:t>INTERNATIONAL BEST PRACTICES</w:t>
                      </w:r>
                      <w:r w:rsidRPr="005C2908">
                        <w:rPr>
                          <w:rFonts w:ascii="Calibri" w:hAnsi="Calibri" w:cs="Calibri"/>
                          <w:b/>
                          <w:color w:val="FF0000"/>
                          <w:sz w:val="28"/>
                          <w:szCs w:val="28"/>
                        </w:rPr>
                        <w:t xml:space="preserve"> (</w:t>
                      </w:r>
                      <w:r>
                        <w:rPr>
                          <w:rFonts w:ascii="Calibri" w:hAnsi="Calibri" w:cs="Calibri"/>
                          <w:b/>
                          <w:color w:val="FF0000"/>
                          <w:sz w:val="28"/>
                          <w:szCs w:val="28"/>
                        </w:rPr>
                        <w:t>GCIBP</w:t>
                      </w:r>
                      <w:r w:rsidRPr="005C2908">
                        <w:rPr>
                          <w:rFonts w:ascii="Calibri" w:hAnsi="Calibri" w:cs="Calibri"/>
                          <w:b/>
                          <w:color w:val="FF0000"/>
                          <w:sz w:val="28"/>
                          <w:szCs w:val="28"/>
                        </w:rPr>
                        <w:t>)</w:t>
                      </w:r>
                      <w:r w:rsidR="00E30EFA">
                        <w:rPr>
                          <w:rFonts w:ascii="Calibri" w:hAnsi="Calibri" w:cs="Calibri"/>
                          <w:b/>
                          <w:color w:val="FF0000"/>
                          <w:sz w:val="28"/>
                          <w:szCs w:val="28"/>
                        </w:rPr>
                        <w:t xml:space="preserve"> </w:t>
                      </w:r>
                    </w:p>
                    <w:p w14:paraId="7A359FB8" w14:textId="63664832" w:rsidR="007F672C" w:rsidRDefault="007F672C" w:rsidP="002B30AE">
                      <w:pPr>
                        <w:rPr>
                          <w:rFonts w:ascii="Calibri" w:hAnsi="Calibri" w:cs="Calibri"/>
                        </w:rPr>
                      </w:pPr>
                    </w:p>
                    <w:p w14:paraId="65EC9F8C" w14:textId="77777777" w:rsidR="00340C2C" w:rsidRPr="005C2908" w:rsidRDefault="00340C2C" w:rsidP="002B30AE">
                      <w:pPr>
                        <w:rPr>
                          <w:rFonts w:ascii="Calibri" w:hAnsi="Calibri" w:cs="Calibri"/>
                        </w:rPr>
                      </w:pPr>
                    </w:p>
                    <w:p w14:paraId="4DABB2C7" w14:textId="554D2DCA" w:rsidR="002B30AE" w:rsidRPr="005C2908" w:rsidRDefault="00B552EC" w:rsidP="002B30AE">
                      <w:pPr>
                        <w:pStyle w:val="Title"/>
                        <w:jc w:val="center"/>
                        <w:rPr>
                          <w:rFonts w:ascii="Calibri" w:hAnsi="Calibri" w:cs="Calibri"/>
                          <w:b/>
                          <w:sz w:val="28"/>
                          <w:szCs w:val="28"/>
                        </w:rPr>
                      </w:pPr>
                      <w:r>
                        <w:rPr>
                          <w:rFonts w:ascii="Calibri" w:hAnsi="Calibri" w:cs="Calibri"/>
                          <w:b/>
                          <w:sz w:val="28"/>
                          <w:szCs w:val="28"/>
                        </w:rPr>
                        <w:t>NATI</w:t>
                      </w:r>
                      <w:r w:rsidR="00936BA8">
                        <w:rPr>
                          <w:rFonts w:ascii="Calibri" w:hAnsi="Calibri" w:cs="Calibri"/>
                          <w:b/>
                          <w:sz w:val="28"/>
                          <w:szCs w:val="28"/>
                        </w:rPr>
                        <w:t>O</w:t>
                      </w:r>
                      <w:r>
                        <w:rPr>
                          <w:rFonts w:ascii="Calibri" w:hAnsi="Calibri" w:cs="Calibri"/>
                          <w:b/>
                          <w:sz w:val="28"/>
                          <w:szCs w:val="28"/>
                        </w:rPr>
                        <w:t xml:space="preserve">NAL </w:t>
                      </w:r>
                      <w:r w:rsidR="002B30AE" w:rsidRPr="005C2908">
                        <w:rPr>
                          <w:rFonts w:ascii="Calibri" w:hAnsi="Calibri" w:cs="Calibri"/>
                          <w:b/>
                          <w:sz w:val="28"/>
                          <w:szCs w:val="28"/>
                        </w:rPr>
                        <w:t xml:space="preserve">HUMAN RESOURCES / HUMAN CAPITAL DEVELOPMENT </w:t>
                      </w:r>
                      <w:r w:rsidR="0099699F">
                        <w:rPr>
                          <w:rFonts w:ascii="Calibri" w:hAnsi="Calibri" w:cs="Calibri"/>
                          <w:b/>
                          <w:sz w:val="28"/>
                          <w:szCs w:val="28"/>
                        </w:rPr>
                        <w:t>PROGRAMME</w:t>
                      </w:r>
                    </w:p>
                    <w:p w14:paraId="4EF64F8A" w14:textId="77777777" w:rsidR="002B30AE" w:rsidRPr="005C2908" w:rsidRDefault="002B30AE" w:rsidP="002B30AE">
                      <w:pPr>
                        <w:rPr>
                          <w:rFonts w:ascii="Calibri" w:hAnsi="Calibri" w:cs="Calibri"/>
                        </w:rPr>
                      </w:pPr>
                    </w:p>
                    <w:p w14:paraId="5A563367" w14:textId="1811F8AF" w:rsidR="002B30AE" w:rsidRDefault="00B552EC" w:rsidP="002B30AE">
                      <w:pPr>
                        <w:jc w:val="center"/>
                        <w:rPr>
                          <w:rFonts w:ascii="Calibri" w:hAnsi="Calibri" w:cs="Calibri"/>
                          <w:b/>
                          <w:color w:val="FF0000"/>
                          <w:sz w:val="44"/>
                          <w:szCs w:val="44"/>
                        </w:rPr>
                      </w:pPr>
                      <w:r>
                        <w:rPr>
                          <w:rFonts w:ascii="Calibri" w:hAnsi="Calibri" w:cs="Calibri"/>
                          <w:b/>
                          <w:color w:val="FF0000"/>
                          <w:sz w:val="44"/>
                          <w:szCs w:val="44"/>
                        </w:rPr>
                        <w:t>NA</w:t>
                      </w:r>
                      <w:r w:rsidR="002B30AE" w:rsidRPr="0037110C">
                        <w:rPr>
                          <w:rFonts w:ascii="Calibri" w:hAnsi="Calibri" w:cs="Calibri"/>
                          <w:b/>
                          <w:color w:val="FF0000"/>
                          <w:sz w:val="44"/>
                          <w:szCs w:val="44"/>
                        </w:rPr>
                        <w:t>HUCADEP</w:t>
                      </w:r>
                    </w:p>
                    <w:p w14:paraId="410BE898" w14:textId="77777777" w:rsidR="00C81C66" w:rsidRPr="0037110C" w:rsidRDefault="00C81C66" w:rsidP="002B30AE">
                      <w:pPr>
                        <w:jc w:val="center"/>
                        <w:rPr>
                          <w:rFonts w:ascii="Calibri" w:hAnsi="Calibri" w:cs="Calibri"/>
                          <w:b/>
                          <w:color w:val="FF0000"/>
                          <w:sz w:val="44"/>
                          <w:szCs w:val="44"/>
                        </w:rPr>
                      </w:pPr>
                    </w:p>
                    <w:p w14:paraId="134D1E7D" w14:textId="1B1F4AC3" w:rsidR="002B30AE" w:rsidRDefault="00C81C66" w:rsidP="00C81C66">
                      <w:pPr>
                        <w:jc w:val="both"/>
                        <w:rPr>
                          <w:rFonts w:ascii="Calibri" w:hAnsi="Calibri" w:cs="Calibri"/>
                          <w:sz w:val="28"/>
                          <w:szCs w:val="28"/>
                        </w:rPr>
                      </w:pPr>
                      <w:r>
                        <w:rPr>
                          <w:rFonts w:ascii="Calibri" w:hAnsi="Calibri" w:cs="Calibri"/>
                          <w:sz w:val="28"/>
                          <w:szCs w:val="28"/>
                        </w:rPr>
                        <w:t xml:space="preserve">           Developing a critical mass of:</w:t>
                      </w:r>
                    </w:p>
                    <w:p w14:paraId="177BB653" w14:textId="7AE7EC45"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Five-star leaders,</w:t>
                      </w:r>
                    </w:p>
                    <w:p w14:paraId="3DED0FAE" w14:textId="2E6011C6"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Total Best-practice Mangers,</w:t>
                      </w:r>
                    </w:p>
                    <w:p w14:paraId="7F5BC703" w14:textId="36969267" w:rsidR="00C81C66" w:rsidRDefault="00C81C66" w:rsidP="00C81C66">
                      <w:pPr>
                        <w:pStyle w:val="ListParagraph"/>
                        <w:numPr>
                          <w:ilvl w:val="0"/>
                          <w:numId w:val="9"/>
                        </w:numPr>
                        <w:spacing w:line="480" w:lineRule="auto"/>
                        <w:jc w:val="both"/>
                        <w:rPr>
                          <w:rFonts w:ascii="Times New Roman" w:hAnsi="Times New Roman"/>
                        </w:rPr>
                      </w:pPr>
                      <w:r w:rsidRPr="006C193A">
                        <w:rPr>
                          <w:rFonts w:ascii="Times New Roman" w:hAnsi="Times New Roman"/>
                        </w:rPr>
                        <w:t>World-class Entrepreneurs and</w:t>
                      </w:r>
                    </w:p>
                    <w:p w14:paraId="1626A51E" w14:textId="77777777" w:rsidR="007B7E74" w:rsidRDefault="00936BA8" w:rsidP="00C81C66">
                      <w:pPr>
                        <w:pStyle w:val="ListParagraph"/>
                        <w:numPr>
                          <w:ilvl w:val="0"/>
                          <w:numId w:val="9"/>
                        </w:numPr>
                        <w:spacing w:line="480" w:lineRule="auto"/>
                        <w:jc w:val="both"/>
                        <w:rPr>
                          <w:rFonts w:ascii="Times New Roman" w:hAnsi="Times New Roman"/>
                        </w:rPr>
                      </w:pPr>
                      <w:r>
                        <w:rPr>
                          <w:rFonts w:ascii="Times New Roman" w:hAnsi="Times New Roman"/>
                        </w:rPr>
                        <w:t>Citizens</w:t>
                      </w:r>
                      <w:r w:rsidR="00C81C66" w:rsidRPr="006C193A">
                        <w:rPr>
                          <w:rFonts w:ascii="Times New Roman" w:hAnsi="Times New Roman"/>
                        </w:rPr>
                        <w:t xml:space="preserve"> </w:t>
                      </w:r>
                      <w:r w:rsidR="00342807">
                        <w:rPr>
                          <w:rFonts w:ascii="Times New Roman" w:hAnsi="Times New Roman"/>
                        </w:rPr>
                        <w:t>W</w:t>
                      </w:r>
                      <w:r w:rsidR="00C81C66">
                        <w:rPr>
                          <w:rFonts w:ascii="Times New Roman" w:hAnsi="Times New Roman"/>
                        </w:rPr>
                        <w:t xml:space="preserve">ho </w:t>
                      </w:r>
                      <w:r w:rsidR="00342807">
                        <w:rPr>
                          <w:rFonts w:ascii="Times New Roman" w:hAnsi="Times New Roman"/>
                        </w:rPr>
                        <w:t>C</w:t>
                      </w:r>
                      <w:r w:rsidR="00C81C66" w:rsidRPr="006C193A">
                        <w:rPr>
                          <w:rFonts w:ascii="Times New Roman" w:hAnsi="Times New Roman"/>
                        </w:rPr>
                        <w:t xml:space="preserve">an </w:t>
                      </w:r>
                      <w:r w:rsidR="00C81C66">
                        <w:rPr>
                          <w:rFonts w:ascii="Times New Roman" w:hAnsi="Times New Roman"/>
                        </w:rPr>
                        <w:t>A</w:t>
                      </w:r>
                      <w:r w:rsidR="00C81C66" w:rsidRPr="006C193A">
                        <w:rPr>
                          <w:rFonts w:ascii="Times New Roman" w:hAnsi="Times New Roman"/>
                        </w:rPr>
                        <w:t xml:space="preserve">chieve </w:t>
                      </w:r>
                      <w:r w:rsidR="00342807">
                        <w:rPr>
                          <w:rFonts w:ascii="Times New Roman" w:hAnsi="Times New Roman"/>
                        </w:rPr>
                        <w:t>M</w:t>
                      </w:r>
                      <w:r w:rsidR="00C81C66" w:rsidRPr="006C193A">
                        <w:rPr>
                          <w:rFonts w:ascii="Times New Roman" w:hAnsi="Times New Roman"/>
                        </w:rPr>
                        <w:t xml:space="preserve">ore and </w:t>
                      </w:r>
                      <w:r w:rsidR="00C81C66">
                        <w:rPr>
                          <w:rFonts w:ascii="Times New Roman" w:hAnsi="Times New Roman"/>
                        </w:rPr>
                        <w:t>B</w:t>
                      </w:r>
                      <w:r w:rsidR="00C81C66" w:rsidRPr="006C193A">
                        <w:rPr>
                          <w:rFonts w:ascii="Times New Roman" w:hAnsi="Times New Roman"/>
                        </w:rPr>
                        <w:t xml:space="preserve">etter </w:t>
                      </w:r>
                      <w:r w:rsidR="00342807">
                        <w:rPr>
                          <w:rFonts w:ascii="Times New Roman" w:hAnsi="Times New Roman"/>
                        </w:rPr>
                        <w:t>w</w:t>
                      </w:r>
                      <w:r w:rsidR="00C81C66" w:rsidRPr="006C193A">
                        <w:rPr>
                          <w:rFonts w:ascii="Times New Roman" w:hAnsi="Times New Roman"/>
                        </w:rPr>
                        <w:t xml:space="preserve">ith </w:t>
                      </w:r>
                      <w:r w:rsidR="00C81C66">
                        <w:rPr>
                          <w:rFonts w:ascii="Times New Roman" w:hAnsi="Times New Roman"/>
                        </w:rPr>
                        <w:t>L</w:t>
                      </w:r>
                      <w:r w:rsidR="00C81C66" w:rsidRPr="006C193A">
                        <w:rPr>
                          <w:rFonts w:ascii="Times New Roman" w:hAnsi="Times New Roman"/>
                        </w:rPr>
                        <w:t xml:space="preserve">ess </w:t>
                      </w:r>
                    </w:p>
                    <w:p w14:paraId="443BEB30" w14:textId="66E3843A" w:rsidR="00C81C66" w:rsidRDefault="007B7E74" w:rsidP="007B7E74">
                      <w:pPr>
                        <w:pStyle w:val="ListParagraph"/>
                        <w:spacing w:line="480" w:lineRule="auto"/>
                        <w:ind w:left="1440"/>
                        <w:jc w:val="both"/>
                        <w:rPr>
                          <w:rFonts w:ascii="Times New Roman" w:hAnsi="Times New Roman"/>
                        </w:rPr>
                      </w:pPr>
                      <w:r>
                        <w:rPr>
                          <w:rFonts w:ascii="Times New Roman" w:hAnsi="Times New Roman"/>
                        </w:rPr>
                        <w:t xml:space="preserve">                          </w:t>
                      </w:r>
                      <w:r w:rsidR="00C81C66" w:rsidRPr="006C193A">
                        <w:rPr>
                          <w:rFonts w:ascii="Times New Roman" w:hAnsi="Times New Roman"/>
                        </w:rPr>
                        <w:t>for</w:t>
                      </w:r>
                    </w:p>
                    <w:p w14:paraId="58841F9F" w14:textId="40C0542A" w:rsidR="00C81C66" w:rsidRPr="006C193A" w:rsidRDefault="00A84F64" w:rsidP="00C81C66">
                      <w:pPr>
                        <w:pStyle w:val="ListParagraph"/>
                        <w:spacing w:line="480" w:lineRule="auto"/>
                        <w:jc w:val="both"/>
                        <w:rPr>
                          <w:rFonts w:ascii="Times New Roman" w:hAnsi="Times New Roman"/>
                        </w:rPr>
                      </w:pPr>
                      <w:r>
                        <w:rPr>
                          <w:rFonts w:ascii="Times New Roman" w:hAnsi="Times New Roman"/>
                        </w:rPr>
                        <w:t xml:space="preserve"> </w:t>
                      </w:r>
                      <w:r w:rsidR="00C81C66">
                        <w:rPr>
                          <w:rFonts w:ascii="Times New Roman" w:hAnsi="Times New Roman"/>
                        </w:rPr>
                        <w:t>S</w:t>
                      </w:r>
                      <w:r w:rsidR="00C81C66" w:rsidRPr="006C193A">
                        <w:rPr>
                          <w:rFonts w:ascii="Times New Roman" w:hAnsi="Times New Roman"/>
                        </w:rPr>
                        <w:t xml:space="preserve">ustainable </w:t>
                      </w:r>
                      <w:r w:rsidR="007B7E74">
                        <w:rPr>
                          <w:rFonts w:ascii="Times New Roman" w:hAnsi="Times New Roman"/>
                        </w:rPr>
                        <w:t>National Development and Transformation</w:t>
                      </w:r>
                      <w:r w:rsidR="00C81C66" w:rsidRPr="006C193A">
                        <w:rPr>
                          <w:rFonts w:ascii="Times New Roman" w:hAnsi="Times New Roman"/>
                        </w:rPr>
                        <w:t>.</w:t>
                      </w:r>
                    </w:p>
                    <w:p w14:paraId="2DACC812" w14:textId="77777777" w:rsidR="00C81C66" w:rsidRDefault="00C81C66" w:rsidP="00C81C66">
                      <w:pPr>
                        <w:jc w:val="both"/>
                        <w:rPr>
                          <w:rFonts w:ascii="Calibri" w:hAnsi="Calibri" w:cs="Calibri"/>
                          <w:sz w:val="28"/>
                          <w:szCs w:val="28"/>
                        </w:rPr>
                      </w:pPr>
                    </w:p>
                    <w:p w14:paraId="4811E86C" w14:textId="77777777" w:rsidR="002B30AE" w:rsidRPr="005C2908" w:rsidRDefault="002B30AE" w:rsidP="002B30AE">
                      <w:pPr>
                        <w:rPr>
                          <w:rFonts w:ascii="Calibri" w:hAnsi="Calibri" w:cs="Calibri"/>
                        </w:rPr>
                      </w:pPr>
                    </w:p>
                    <w:p w14:paraId="720E45FB" w14:textId="77777777" w:rsidR="002B30AE" w:rsidRPr="005C2908" w:rsidRDefault="002B30AE" w:rsidP="002B30AE">
                      <w:pPr>
                        <w:rPr>
                          <w:rFonts w:ascii="Calibri" w:hAnsi="Calibri" w:cs="Calibri"/>
                        </w:rPr>
                      </w:pPr>
                    </w:p>
                    <w:p w14:paraId="19BEECA5" w14:textId="2A947311" w:rsidR="002B30AE" w:rsidRPr="002B30AE" w:rsidRDefault="002B30AE" w:rsidP="002B30AE">
                      <w:pPr>
                        <w:pStyle w:val="Title"/>
                        <w:jc w:val="center"/>
                        <w:rPr>
                          <w:rFonts w:ascii="Calibri" w:hAnsi="Calibri" w:cs="Calibri"/>
                          <w:b/>
                          <w:sz w:val="28"/>
                          <w:szCs w:val="28"/>
                        </w:rPr>
                      </w:pPr>
                      <w:r w:rsidRPr="005C2908">
                        <w:rPr>
                          <w:rFonts w:ascii="Calibri" w:hAnsi="Calibri" w:cs="Calibri"/>
                          <w:b/>
                          <w:sz w:val="28"/>
                          <w:szCs w:val="28"/>
                        </w:rPr>
                        <w:t>FOR CO</w:t>
                      </w:r>
                      <w:r w:rsidR="00B552EC">
                        <w:rPr>
                          <w:rFonts w:ascii="Calibri" w:hAnsi="Calibri" w:cs="Calibri"/>
                          <w:b/>
                          <w:sz w:val="28"/>
                          <w:szCs w:val="28"/>
                        </w:rPr>
                        <w:t>UNTRIES</w:t>
                      </w:r>
                    </w:p>
                    <w:p w14:paraId="31BFF32E" w14:textId="77777777" w:rsidR="002B30AE" w:rsidRPr="005C2908" w:rsidRDefault="002B30AE" w:rsidP="002B30AE">
                      <w:pPr>
                        <w:rPr>
                          <w:rFonts w:ascii="Calibri" w:hAnsi="Calibri" w:cs="Calibri"/>
                        </w:rPr>
                      </w:pPr>
                    </w:p>
                    <w:p w14:paraId="6E09F8A8" w14:textId="596A7791" w:rsidR="002B30AE" w:rsidRPr="005C2908" w:rsidRDefault="002B30AE" w:rsidP="002B30AE">
                      <w:pPr>
                        <w:jc w:val="center"/>
                        <w:rPr>
                          <w:rFonts w:ascii="Calibri" w:hAnsi="Calibri" w:cs="Calibri"/>
                          <w:b/>
                        </w:rPr>
                      </w:pPr>
                      <w:r w:rsidRPr="005C2908">
                        <w:rPr>
                          <w:rFonts w:ascii="Calibri" w:hAnsi="Calibri" w:cs="Calibri"/>
                          <w:b/>
                        </w:rPr>
                        <w:t xml:space="preserve">(The </w:t>
                      </w:r>
                      <w:r w:rsidR="007B7E74">
                        <w:rPr>
                          <w:rFonts w:ascii="Calibri" w:hAnsi="Calibri" w:cs="Calibri"/>
                          <w:b/>
                        </w:rPr>
                        <w:t>Most Important</w:t>
                      </w:r>
                      <w:r w:rsidRPr="005C2908">
                        <w:rPr>
                          <w:rFonts w:ascii="Calibri" w:hAnsi="Calibri" w:cs="Calibri"/>
                          <w:b/>
                        </w:rPr>
                        <w:t xml:space="preserve"> </w:t>
                      </w:r>
                      <w:r w:rsidR="006418E5">
                        <w:rPr>
                          <w:rFonts w:ascii="Calibri" w:hAnsi="Calibri" w:cs="Calibri"/>
                          <w:b/>
                        </w:rPr>
                        <w:t>Investment</w:t>
                      </w:r>
                      <w:r w:rsidRPr="005C2908">
                        <w:rPr>
                          <w:rFonts w:ascii="Calibri" w:hAnsi="Calibri" w:cs="Calibri"/>
                          <w:b/>
                        </w:rPr>
                        <w:t xml:space="preserve"> Any </w:t>
                      </w:r>
                      <w:r w:rsidR="00936BA8">
                        <w:rPr>
                          <w:rFonts w:ascii="Calibri" w:hAnsi="Calibri" w:cs="Calibri"/>
                          <w:b/>
                        </w:rPr>
                        <w:t>Government</w:t>
                      </w:r>
                      <w:r w:rsidRPr="005C2908">
                        <w:rPr>
                          <w:rFonts w:ascii="Calibri" w:hAnsi="Calibri" w:cs="Calibri"/>
                          <w:b/>
                        </w:rPr>
                        <w:t xml:space="preserve"> Can </w:t>
                      </w:r>
                      <w:r w:rsidR="006418E5">
                        <w:rPr>
                          <w:rFonts w:ascii="Calibri" w:hAnsi="Calibri" w:cs="Calibri"/>
                          <w:b/>
                        </w:rPr>
                        <w:t>Make</w:t>
                      </w:r>
                      <w:r w:rsidR="00B552EC">
                        <w:rPr>
                          <w:rFonts w:ascii="Calibri" w:hAnsi="Calibri" w:cs="Calibri"/>
                          <w:b/>
                        </w:rPr>
                        <w:t xml:space="preserve"> </w:t>
                      </w:r>
                      <w:r w:rsidR="006418E5">
                        <w:rPr>
                          <w:rFonts w:ascii="Calibri" w:hAnsi="Calibri" w:cs="Calibri"/>
                          <w:b/>
                        </w:rPr>
                        <w:t>for</w:t>
                      </w:r>
                      <w:r w:rsidRPr="005C2908">
                        <w:rPr>
                          <w:rFonts w:ascii="Calibri" w:hAnsi="Calibri" w:cs="Calibri"/>
                          <w:b/>
                        </w:rPr>
                        <w:t xml:space="preserve"> Its People</w:t>
                      </w:r>
                      <w:r w:rsidR="00B552EC">
                        <w:rPr>
                          <w:rFonts w:ascii="Calibri" w:hAnsi="Calibri" w:cs="Calibri"/>
                          <w:b/>
                        </w:rPr>
                        <w:t xml:space="preserve"> and </w:t>
                      </w:r>
                      <w:r w:rsidR="000B59C1">
                        <w:rPr>
                          <w:rFonts w:ascii="Calibri" w:hAnsi="Calibri" w:cs="Calibri"/>
                          <w:b/>
                        </w:rPr>
                        <w:t>the Country</w:t>
                      </w:r>
                      <w:r w:rsidRPr="005C2908">
                        <w:rPr>
                          <w:rFonts w:ascii="Calibri" w:hAnsi="Calibri" w:cs="Calibri"/>
                          <w:b/>
                        </w:rPr>
                        <w:t>)</w:t>
                      </w:r>
                    </w:p>
                    <w:p w14:paraId="0F953E32" w14:textId="77777777" w:rsidR="002B30AE" w:rsidRPr="005C2908" w:rsidRDefault="002B30AE" w:rsidP="002B30AE">
                      <w:pPr>
                        <w:ind w:left="1440"/>
                        <w:rPr>
                          <w:rFonts w:ascii="Calibri" w:hAnsi="Calibri" w:cs="Calibri"/>
                          <w:b/>
                          <w:sz w:val="40"/>
                          <w:szCs w:val="40"/>
                        </w:rPr>
                      </w:pPr>
                      <w:r w:rsidRPr="005C2908">
                        <w:rPr>
                          <w:rFonts w:ascii="Calibri" w:hAnsi="Calibri" w:cs="Calibri"/>
                          <w:b/>
                          <w:sz w:val="40"/>
                          <w:szCs w:val="40"/>
                        </w:rPr>
                        <w:t xml:space="preserve">                       </w:t>
                      </w:r>
                    </w:p>
                    <w:p w14:paraId="6B7FACB3" w14:textId="77777777" w:rsidR="002B30AE" w:rsidRPr="0043387E" w:rsidRDefault="002B30AE" w:rsidP="002B30AE">
                      <w:pPr>
                        <w:jc w:val="center"/>
                        <w:rPr>
                          <w:b/>
                          <w:sz w:val="40"/>
                          <w:szCs w:val="40"/>
                        </w:rPr>
                      </w:pPr>
                    </w:p>
                    <w:p w14:paraId="1C113322" w14:textId="77777777" w:rsidR="002B30AE" w:rsidRDefault="002B30AE" w:rsidP="002B30AE">
                      <w:pPr>
                        <w:jc w:val="center"/>
                        <w:rPr>
                          <w:b/>
                          <w:sz w:val="40"/>
                          <w:szCs w:val="40"/>
                        </w:rPr>
                      </w:pPr>
                    </w:p>
                    <w:p w14:paraId="5AE36C9A" w14:textId="77777777" w:rsidR="002B30AE" w:rsidRDefault="002B30AE" w:rsidP="002B30AE">
                      <w:pPr>
                        <w:jc w:val="center"/>
                        <w:rPr>
                          <w:b/>
                          <w:sz w:val="40"/>
                          <w:szCs w:val="40"/>
                        </w:rPr>
                      </w:pPr>
                    </w:p>
                    <w:p w14:paraId="61CA3433" w14:textId="77777777" w:rsidR="002B30AE" w:rsidRDefault="002B30AE" w:rsidP="002B30AE">
                      <w:pPr>
                        <w:jc w:val="center"/>
                        <w:rPr>
                          <w:b/>
                          <w:sz w:val="40"/>
                          <w:szCs w:val="40"/>
                        </w:rPr>
                      </w:pPr>
                    </w:p>
                    <w:p w14:paraId="254163B8" w14:textId="77777777" w:rsidR="002B30AE" w:rsidRDefault="002B30AE" w:rsidP="002B30AE">
                      <w:pPr>
                        <w:jc w:val="center"/>
                        <w:rPr>
                          <w:b/>
                          <w:sz w:val="40"/>
                          <w:szCs w:val="40"/>
                        </w:rPr>
                      </w:pPr>
                    </w:p>
                    <w:p w14:paraId="589B3F7E" w14:textId="77777777" w:rsidR="002B30AE" w:rsidRDefault="002B30AE" w:rsidP="002B30AE">
                      <w:pPr>
                        <w:jc w:val="center"/>
                        <w:rPr>
                          <w:b/>
                          <w:sz w:val="40"/>
                          <w:szCs w:val="40"/>
                        </w:rPr>
                      </w:pPr>
                    </w:p>
                    <w:p w14:paraId="56DFA0B6" w14:textId="77777777" w:rsidR="002B30AE" w:rsidRDefault="002B30AE" w:rsidP="002B30AE">
                      <w:pPr>
                        <w:jc w:val="center"/>
                        <w:rPr>
                          <w:b/>
                          <w:sz w:val="40"/>
                          <w:szCs w:val="40"/>
                        </w:rPr>
                      </w:pPr>
                    </w:p>
                    <w:p w14:paraId="5C253B16" w14:textId="77777777" w:rsidR="002B30AE" w:rsidRDefault="002B30AE" w:rsidP="002B30AE">
                      <w:pPr>
                        <w:jc w:val="center"/>
                        <w:rPr>
                          <w:b/>
                          <w:sz w:val="40"/>
                          <w:szCs w:val="40"/>
                        </w:rPr>
                      </w:pPr>
                    </w:p>
                    <w:p w14:paraId="1B589416" w14:textId="77777777" w:rsidR="002B30AE" w:rsidRPr="0043387E" w:rsidRDefault="002B30AE" w:rsidP="002B30AE">
                      <w:pPr>
                        <w:jc w:val="center"/>
                        <w:rPr>
                          <w:b/>
                          <w:sz w:val="40"/>
                          <w:szCs w:val="40"/>
                        </w:rPr>
                      </w:pPr>
                    </w:p>
                    <w:p w14:paraId="3035C258" w14:textId="77777777" w:rsidR="002B30AE" w:rsidRPr="0043387E" w:rsidRDefault="002B30AE" w:rsidP="002B30AE">
                      <w:pPr>
                        <w:jc w:val="center"/>
                        <w:rPr>
                          <w:b/>
                          <w:sz w:val="40"/>
                          <w:szCs w:val="40"/>
                        </w:rPr>
                      </w:pPr>
                    </w:p>
                    <w:p w14:paraId="196D8635" w14:textId="77777777" w:rsidR="002B30AE" w:rsidRDefault="002B30AE" w:rsidP="002B30AE">
                      <w:pPr>
                        <w:jc w:val="center"/>
                        <w:rPr>
                          <w:b/>
                        </w:rPr>
                      </w:pPr>
                    </w:p>
                    <w:p w14:paraId="19C269BC" w14:textId="77777777" w:rsidR="002B30AE" w:rsidRDefault="002B30AE" w:rsidP="002B30AE">
                      <w:pPr>
                        <w:rPr>
                          <w:b/>
                        </w:rPr>
                      </w:pPr>
                    </w:p>
                    <w:p w14:paraId="525F19E7" w14:textId="77777777" w:rsidR="002B30AE" w:rsidRDefault="002B30AE" w:rsidP="002B30AE">
                      <w:pPr>
                        <w:jc w:val="center"/>
                        <w:rPr>
                          <w:b/>
                        </w:rPr>
                      </w:pPr>
                    </w:p>
                    <w:p w14:paraId="25718D22" w14:textId="77777777" w:rsidR="002B30AE" w:rsidRPr="003544F5" w:rsidRDefault="002B30AE" w:rsidP="002B30AE">
                      <w:pPr>
                        <w:jc w:val="center"/>
                        <w:rPr>
                          <w:b/>
                        </w:rPr>
                      </w:pPr>
                    </w:p>
                    <w:p w14:paraId="10401F81" w14:textId="77777777" w:rsidR="002B30AE" w:rsidRDefault="002B30AE" w:rsidP="002B30AE">
                      <w:pPr>
                        <w:jc w:val="center"/>
                        <w:rPr>
                          <w:b/>
                        </w:rPr>
                      </w:pPr>
                    </w:p>
                    <w:p w14:paraId="07055CA7" w14:textId="77777777" w:rsidR="002B30AE" w:rsidRDefault="002B30AE" w:rsidP="002B30AE">
                      <w:pPr>
                        <w:jc w:val="center"/>
                        <w:rPr>
                          <w:b/>
                        </w:rPr>
                      </w:pPr>
                    </w:p>
                    <w:p w14:paraId="73C01C66" w14:textId="77777777" w:rsidR="002B30AE" w:rsidRDefault="002B30AE" w:rsidP="002B30AE">
                      <w:pPr>
                        <w:jc w:val="center"/>
                        <w:rPr>
                          <w:b/>
                        </w:rPr>
                      </w:pPr>
                    </w:p>
                    <w:p w14:paraId="2C0E7BED" w14:textId="77777777" w:rsidR="002B30AE" w:rsidRDefault="002B30AE" w:rsidP="002B30AE">
                      <w:pPr>
                        <w:jc w:val="center"/>
                        <w:rPr>
                          <w:b/>
                        </w:rPr>
                      </w:pPr>
                    </w:p>
                    <w:p w14:paraId="42B50B23" w14:textId="77777777" w:rsidR="002B30AE" w:rsidRDefault="002B30AE" w:rsidP="002B30AE">
                      <w:pPr>
                        <w:jc w:val="center"/>
                        <w:rPr>
                          <w:b/>
                        </w:rPr>
                      </w:pPr>
                    </w:p>
                    <w:p w14:paraId="367927F7" w14:textId="77777777" w:rsidR="002B30AE" w:rsidRDefault="002B30AE" w:rsidP="002B30AE">
                      <w:pPr>
                        <w:jc w:val="center"/>
                        <w:rPr>
                          <w:b/>
                        </w:rPr>
                      </w:pPr>
                    </w:p>
                    <w:p w14:paraId="60FEF7EF" w14:textId="77777777" w:rsidR="002B30AE" w:rsidRDefault="002B30AE" w:rsidP="002B30AE">
                      <w:pPr>
                        <w:jc w:val="center"/>
                        <w:rPr>
                          <w:b/>
                        </w:rPr>
                      </w:pPr>
                    </w:p>
                    <w:p w14:paraId="307A776C" w14:textId="77777777" w:rsidR="002B30AE" w:rsidRDefault="002B30AE" w:rsidP="002B30AE">
                      <w:pPr>
                        <w:jc w:val="center"/>
                        <w:rPr>
                          <w:b/>
                        </w:rPr>
                      </w:pPr>
                    </w:p>
                    <w:p w14:paraId="65443DC7" w14:textId="77777777" w:rsidR="002B30AE" w:rsidRDefault="002B30AE" w:rsidP="002B30AE">
                      <w:pPr>
                        <w:jc w:val="center"/>
                        <w:rPr>
                          <w:b/>
                        </w:rPr>
                      </w:pPr>
                    </w:p>
                    <w:p w14:paraId="0602E971" w14:textId="77777777" w:rsidR="002B30AE" w:rsidRDefault="002B30AE" w:rsidP="002B30AE">
                      <w:pPr>
                        <w:jc w:val="center"/>
                        <w:rPr>
                          <w:b/>
                        </w:rPr>
                      </w:pPr>
                    </w:p>
                    <w:p w14:paraId="38C247FA" w14:textId="77777777" w:rsidR="002B30AE" w:rsidRDefault="002B30AE" w:rsidP="002B30AE">
                      <w:pPr>
                        <w:jc w:val="center"/>
                        <w:rPr>
                          <w:b/>
                        </w:rPr>
                      </w:pPr>
                    </w:p>
                    <w:p w14:paraId="105016F1" w14:textId="77777777" w:rsidR="002B30AE" w:rsidRDefault="002B30AE" w:rsidP="002B30AE">
                      <w:pPr>
                        <w:jc w:val="center"/>
                        <w:rPr>
                          <w:b/>
                        </w:rPr>
                      </w:pPr>
                    </w:p>
                    <w:p w14:paraId="6B8CDC36" w14:textId="77777777" w:rsidR="002B30AE" w:rsidRPr="001D5211" w:rsidRDefault="002B30AE" w:rsidP="002B30AE">
                      <w:pPr>
                        <w:spacing w:line="360" w:lineRule="auto"/>
                        <w:rPr>
                          <w:b/>
                        </w:rPr>
                      </w:pPr>
                    </w:p>
                    <w:p w14:paraId="15E8FA75" w14:textId="77777777" w:rsidR="002B30AE" w:rsidRPr="001D5211" w:rsidRDefault="002B30AE" w:rsidP="002B30AE">
                      <w:pPr>
                        <w:spacing w:line="360" w:lineRule="auto"/>
                        <w:jc w:val="center"/>
                        <w:rPr>
                          <w:b/>
                        </w:rPr>
                      </w:pPr>
                    </w:p>
                    <w:p w14:paraId="25DD1147" w14:textId="77777777" w:rsidR="002B30AE" w:rsidRPr="003544F5" w:rsidRDefault="002B30AE" w:rsidP="002B30AE">
                      <w:pPr>
                        <w:jc w:val="center"/>
                        <w:rPr>
                          <w:b/>
                        </w:rPr>
                      </w:pPr>
                    </w:p>
                    <w:p w14:paraId="2CECA22B" w14:textId="77777777" w:rsidR="002B30AE" w:rsidRPr="00B8779D" w:rsidRDefault="002B30AE" w:rsidP="002B30AE">
                      <w:pPr>
                        <w:jc w:val="center"/>
                        <w:rPr>
                          <w:b/>
                        </w:rPr>
                      </w:pPr>
                    </w:p>
                  </w:txbxContent>
                </v:textbox>
              </v:shape>
            </w:pict>
          </mc:Fallback>
        </mc:AlternateContent>
      </w:r>
    </w:p>
    <w:p w14:paraId="62F1B9DA" w14:textId="77777777" w:rsidR="002B30AE" w:rsidRDefault="002B30AE" w:rsidP="002B30AE">
      <w:pPr>
        <w:jc w:val="center"/>
      </w:pPr>
    </w:p>
    <w:p w14:paraId="6E73BA42" w14:textId="77777777" w:rsidR="002B30AE" w:rsidRDefault="002B30AE" w:rsidP="002B30AE">
      <w:pPr>
        <w:jc w:val="center"/>
      </w:pPr>
    </w:p>
    <w:p w14:paraId="68BD5C8D" w14:textId="77777777" w:rsidR="002B30AE" w:rsidRDefault="002B30AE" w:rsidP="002B30AE">
      <w:pPr>
        <w:jc w:val="center"/>
      </w:pPr>
    </w:p>
    <w:p w14:paraId="439480B0" w14:textId="77777777" w:rsidR="002B30AE" w:rsidRDefault="002B30AE" w:rsidP="002B30AE">
      <w:pPr>
        <w:jc w:val="center"/>
      </w:pPr>
      <w:r>
        <w:t>RMAC LIMITED</w:t>
      </w:r>
    </w:p>
    <w:p w14:paraId="3319B642" w14:textId="77777777" w:rsidR="002B30AE" w:rsidRDefault="002B30AE" w:rsidP="002B30AE">
      <w:pPr>
        <w:jc w:val="center"/>
        <w:rPr>
          <w:sz w:val="20"/>
          <w:szCs w:val="20"/>
        </w:rPr>
      </w:pPr>
    </w:p>
    <w:p w14:paraId="7C71BF0A" w14:textId="77777777" w:rsidR="002B30AE" w:rsidRDefault="002B30AE" w:rsidP="002B30AE">
      <w:pPr>
        <w:rPr>
          <w:sz w:val="20"/>
          <w:szCs w:val="20"/>
        </w:rPr>
      </w:pPr>
    </w:p>
    <w:p w14:paraId="32BAE443" w14:textId="77777777" w:rsidR="002B30AE" w:rsidRDefault="002B30AE" w:rsidP="002B30AE">
      <w:pPr>
        <w:rPr>
          <w:sz w:val="20"/>
          <w:szCs w:val="20"/>
        </w:rPr>
      </w:pPr>
    </w:p>
    <w:p w14:paraId="46D39B1B" w14:textId="77777777" w:rsidR="002B30AE" w:rsidRDefault="002B30AE" w:rsidP="002B30AE">
      <w:pPr>
        <w:rPr>
          <w:sz w:val="20"/>
          <w:szCs w:val="20"/>
        </w:rPr>
      </w:pPr>
    </w:p>
    <w:p w14:paraId="3EF24090" w14:textId="77777777" w:rsidR="002B30AE" w:rsidRDefault="002B30AE" w:rsidP="002B30AE">
      <w:pPr>
        <w:rPr>
          <w:sz w:val="20"/>
          <w:szCs w:val="20"/>
        </w:rPr>
      </w:pPr>
    </w:p>
    <w:p w14:paraId="6EA3A169" w14:textId="77777777" w:rsidR="002B30AE" w:rsidRDefault="002B30AE" w:rsidP="002B30AE">
      <w:pPr>
        <w:jc w:val="center"/>
        <w:rPr>
          <w:sz w:val="20"/>
          <w:szCs w:val="20"/>
        </w:rPr>
      </w:pPr>
    </w:p>
    <w:p w14:paraId="167435D4" w14:textId="77777777" w:rsidR="002B30AE" w:rsidRDefault="002B30AE" w:rsidP="002B30AE">
      <w:pPr>
        <w:jc w:val="center"/>
        <w:rPr>
          <w:sz w:val="20"/>
          <w:szCs w:val="20"/>
        </w:rPr>
      </w:pPr>
    </w:p>
    <w:p w14:paraId="0341C316" w14:textId="77777777" w:rsidR="002B30AE" w:rsidRDefault="002B30AE" w:rsidP="002B30AE">
      <w:pPr>
        <w:jc w:val="center"/>
        <w:rPr>
          <w:sz w:val="20"/>
          <w:szCs w:val="20"/>
        </w:rPr>
      </w:pPr>
    </w:p>
    <w:p w14:paraId="5FD3F7A8" w14:textId="2F2A5C9A" w:rsidR="002B30AE" w:rsidRDefault="002B30AE" w:rsidP="002B30AE">
      <w:pPr>
        <w:jc w:val="center"/>
      </w:pPr>
      <w:r>
        <w:t>Annual Report &amp; Acc</w:t>
      </w:r>
    </w:p>
    <w:p w14:paraId="072F5884" w14:textId="3E6367E4" w:rsidR="002B30AE" w:rsidRDefault="002B30AE" w:rsidP="002B30AE">
      <w:pPr>
        <w:jc w:val="center"/>
      </w:pPr>
    </w:p>
    <w:p w14:paraId="0695688E" w14:textId="2CD8B115" w:rsidR="002B30AE" w:rsidRDefault="002B30AE" w:rsidP="002B30AE">
      <w:pPr>
        <w:jc w:val="center"/>
      </w:pPr>
    </w:p>
    <w:p w14:paraId="100E2D87" w14:textId="0AF53EAE" w:rsidR="002B30AE" w:rsidRDefault="002B30AE" w:rsidP="002B30AE">
      <w:pPr>
        <w:jc w:val="center"/>
      </w:pPr>
    </w:p>
    <w:p w14:paraId="7D725A3F" w14:textId="26FD1634" w:rsidR="002B30AE" w:rsidRDefault="002B30AE" w:rsidP="002B30AE">
      <w:pPr>
        <w:jc w:val="center"/>
      </w:pPr>
    </w:p>
    <w:p w14:paraId="56499158" w14:textId="5F59CF9C" w:rsidR="002B30AE" w:rsidRDefault="002B30AE" w:rsidP="002B30AE">
      <w:pPr>
        <w:jc w:val="center"/>
      </w:pPr>
    </w:p>
    <w:p w14:paraId="137E6A11" w14:textId="73B7D235" w:rsidR="002B30AE" w:rsidRDefault="002B30AE" w:rsidP="002B30AE">
      <w:pPr>
        <w:jc w:val="center"/>
      </w:pPr>
    </w:p>
    <w:p w14:paraId="6E0838C2" w14:textId="4C764DE8" w:rsidR="002B30AE" w:rsidRDefault="002B30AE" w:rsidP="002B30AE">
      <w:pPr>
        <w:jc w:val="center"/>
      </w:pPr>
    </w:p>
    <w:p w14:paraId="7197989E" w14:textId="5AA30CDA" w:rsidR="002B30AE" w:rsidRPr="002B30AE" w:rsidRDefault="00342807" w:rsidP="002B30AE">
      <w:pPr>
        <w:jc w:val="center"/>
      </w:pPr>
      <w:r>
        <w:rPr>
          <w:noProof/>
          <w:sz w:val="18"/>
          <w:szCs w:val="18"/>
        </w:rPr>
        <mc:AlternateContent>
          <mc:Choice Requires="wps">
            <w:drawing>
              <wp:anchor distT="0" distB="0" distL="114300" distR="114300" simplePos="0" relativeHeight="251660288" behindDoc="0" locked="0" layoutInCell="1" allowOverlap="1" wp14:anchorId="3E4C3AE6" wp14:editId="3D6C02F4">
                <wp:simplePos x="0" y="0"/>
                <wp:positionH relativeFrom="column">
                  <wp:posOffset>827405</wp:posOffset>
                </wp:positionH>
                <wp:positionV relativeFrom="paragraph">
                  <wp:posOffset>130810</wp:posOffset>
                </wp:positionV>
                <wp:extent cx="4010025"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CC944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5pt,10.3pt" to="380.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"/>
            </w:pict>
          </mc:Fallback>
        </mc:AlternateContent>
      </w:r>
    </w:p>
    <w:p w14:paraId="61D0D307" w14:textId="71F838AC" w:rsidR="002B30AE" w:rsidRDefault="002B30AE" w:rsidP="002B30AE">
      <w:pPr>
        <w:ind w:firstLine="720"/>
        <w:jc w:val="center"/>
        <w:rPr>
          <w:sz w:val="18"/>
          <w:szCs w:val="18"/>
        </w:rPr>
      </w:pPr>
    </w:p>
    <w:p w14:paraId="233C9C12" w14:textId="77777777" w:rsidR="002B30AE" w:rsidRDefault="002B30AE" w:rsidP="002B30AE">
      <w:pPr>
        <w:ind w:firstLine="720"/>
        <w:jc w:val="center"/>
        <w:rPr>
          <w:sz w:val="18"/>
          <w:szCs w:val="18"/>
        </w:rPr>
      </w:pPr>
    </w:p>
    <w:p w14:paraId="5D260A78" w14:textId="77777777" w:rsidR="002B30AE" w:rsidRDefault="002B30AE" w:rsidP="00AE62F5">
      <w:pPr>
        <w:rPr>
          <w:sz w:val="18"/>
          <w:szCs w:val="18"/>
        </w:rPr>
      </w:pPr>
    </w:p>
    <w:p w14:paraId="7BB0E571" w14:textId="081FB8A6" w:rsidR="00E92F4D" w:rsidRDefault="00E92F4D" w:rsidP="00C81C66">
      <w:pPr>
        <w:ind w:firstLine="720"/>
        <w:jc w:val="center"/>
        <w:rPr>
          <w:b/>
          <w:sz w:val="18"/>
          <w:szCs w:val="18"/>
        </w:rPr>
      </w:pPr>
    </w:p>
    <w:p w14:paraId="019F1807" w14:textId="77777777" w:rsidR="00A31A56" w:rsidRDefault="00A31A56" w:rsidP="00A31A56">
      <w:pPr>
        <w:ind w:firstLine="720"/>
        <w:jc w:val="center"/>
        <w:rPr>
          <w:b/>
          <w:sz w:val="18"/>
          <w:szCs w:val="18"/>
        </w:rPr>
      </w:pPr>
      <w:r>
        <w:rPr>
          <w:b/>
          <w:sz w:val="18"/>
          <w:szCs w:val="18"/>
        </w:rPr>
        <w:lastRenderedPageBreak/>
        <w:t>The Golden Rule of Management 5.0</w:t>
      </w:r>
    </w:p>
    <w:p w14:paraId="4F698655" w14:textId="697744E8" w:rsidR="00A31A56" w:rsidRDefault="00A31A56" w:rsidP="00A31A56">
      <w:pPr>
        <w:spacing w:line="480" w:lineRule="auto"/>
        <w:ind w:left="360"/>
        <w:jc w:val="both"/>
      </w:pPr>
      <w:r>
        <w:t xml:space="preserve">Any individual, business, organizational or governmental Action, Activity, Initiative, </w:t>
      </w:r>
      <w:proofErr w:type="spellStart"/>
      <w:r>
        <w:t>Programme</w:t>
      </w:r>
      <w:proofErr w:type="spellEnd"/>
      <w:r>
        <w:t xml:space="preserve">, Project or Policy that is not anchored on Management 5.0, will </w:t>
      </w:r>
      <w:r w:rsidR="00F7207A">
        <w:t>likely</w:t>
      </w:r>
      <w:r>
        <w:t xml:space="preserve"> harbor</w:t>
      </w:r>
      <w:r w:rsidR="00F7207A">
        <w:t>,</w:t>
      </w:r>
      <w:r>
        <w:t xml:space="preserve"> Waste, Ignorance and Greed and will not be able to deliver its full results or benefits.</w:t>
      </w:r>
    </w:p>
    <w:p w14:paraId="1E5347C9" w14:textId="77777777" w:rsidR="00A31A56" w:rsidRDefault="00A31A56" w:rsidP="00A31A56">
      <w:pPr>
        <w:spacing w:line="480" w:lineRule="auto"/>
        <w:ind w:left="360"/>
        <w:jc w:val="both"/>
      </w:pPr>
      <w:r>
        <w:t>Indeed, this is the reason why challenges and problems abound all over the place, as majority of the things we do are for now not anchored on Management 5.0.</w:t>
      </w:r>
    </w:p>
    <w:p w14:paraId="7BF5B9BD" w14:textId="77777777" w:rsidR="00A31A56" w:rsidRDefault="00A31A56" w:rsidP="00A31A56">
      <w:pPr>
        <w:spacing w:line="480" w:lineRule="auto"/>
        <w:ind w:left="360"/>
        <w:jc w:val="both"/>
      </w:pPr>
      <w:r>
        <w:t>Avoiding Waste, Ignorance and Greed in the things we do is the mother of all Best Practices.</w:t>
      </w:r>
    </w:p>
    <w:p w14:paraId="1CE3920E" w14:textId="77777777" w:rsidR="00A31A56" w:rsidRDefault="00A31A56" w:rsidP="00A31A56">
      <w:pPr>
        <w:spacing w:line="480" w:lineRule="auto"/>
        <w:ind w:left="360"/>
        <w:jc w:val="both"/>
      </w:pPr>
      <w:r>
        <w:t>Management 5.0 has 30 other best practices. These together form the subject matter of Management 5.0 or Sustainable Management.</w:t>
      </w:r>
    </w:p>
    <w:p w14:paraId="6166E971" w14:textId="1864A11E" w:rsidR="00A31A56" w:rsidRDefault="00A31A56" w:rsidP="00A31A56">
      <w:pPr>
        <w:pStyle w:val="ListParagraph"/>
        <w:numPr>
          <w:ilvl w:val="0"/>
          <w:numId w:val="11"/>
        </w:numPr>
        <w:spacing w:after="200" w:line="480" w:lineRule="auto"/>
        <w:jc w:val="both"/>
        <w:rPr>
          <w:rFonts w:ascii="Times New Roman" w:hAnsi="Times New Roman"/>
        </w:rPr>
      </w:pPr>
      <w:r>
        <w:rPr>
          <w:rFonts w:ascii="Times New Roman" w:hAnsi="Times New Roman"/>
          <w:b/>
        </w:rPr>
        <w:t>NAHUCADEP</w:t>
      </w:r>
      <w:r w:rsidR="00534454">
        <w:rPr>
          <w:rFonts w:ascii="Times New Roman" w:hAnsi="Times New Roman"/>
          <w:b/>
        </w:rPr>
        <w:t>,</w:t>
      </w:r>
      <w:r>
        <w:rPr>
          <w:rFonts w:ascii="Times New Roman" w:hAnsi="Times New Roman"/>
        </w:rPr>
        <w:t xml:space="preserve"> stands for </w:t>
      </w:r>
      <w:r w:rsidR="00534454">
        <w:rPr>
          <w:rFonts w:ascii="Times New Roman" w:hAnsi="Times New Roman"/>
        </w:rPr>
        <w:t xml:space="preserve">National </w:t>
      </w:r>
      <w:r>
        <w:rPr>
          <w:rFonts w:ascii="Times New Roman" w:hAnsi="Times New Roman"/>
        </w:rPr>
        <w:t xml:space="preserve">Human Capital Development </w:t>
      </w:r>
      <w:proofErr w:type="spellStart"/>
      <w:r>
        <w:rPr>
          <w:rFonts w:ascii="Times New Roman" w:hAnsi="Times New Roman"/>
        </w:rPr>
        <w:t>Programme</w:t>
      </w:r>
      <w:proofErr w:type="spellEnd"/>
      <w:r>
        <w:rPr>
          <w:rFonts w:ascii="Times New Roman" w:hAnsi="Times New Roman"/>
        </w:rPr>
        <w:t>.</w:t>
      </w:r>
    </w:p>
    <w:p w14:paraId="44168365" w14:textId="2522B878" w:rsidR="00A31A56" w:rsidRDefault="00A31A56" w:rsidP="00A31A56">
      <w:pPr>
        <w:pStyle w:val="ListParagraph"/>
        <w:spacing w:line="480" w:lineRule="auto"/>
        <w:jc w:val="both"/>
        <w:rPr>
          <w:rFonts w:ascii="Times New Roman" w:hAnsi="Times New Roman"/>
        </w:rPr>
      </w:pPr>
      <w:r>
        <w:rPr>
          <w:rFonts w:ascii="Times New Roman" w:hAnsi="Times New Roman"/>
          <w:b/>
        </w:rPr>
        <w:t>NAHUCADEP</w:t>
      </w:r>
      <w:r>
        <w:rPr>
          <w:rFonts w:ascii="Times New Roman" w:hAnsi="Times New Roman"/>
        </w:rPr>
        <w:t xml:space="preserve"> is an accelerated Management 5.0 </w:t>
      </w:r>
      <w:r w:rsidR="00534454">
        <w:rPr>
          <w:rFonts w:ascii="Times New Roman" w:hAnsi="Times New Roman"/>
        </w:rPr>
        <w:t>E</w:t>
      </w:r>
      <w:r>
        <w:rPr>
          <w:rFonts w:ascii="Times New Roman" w:hAnsi="Times New Roman"/>
        </w:rPr>
        <w:t xml:space="preserve">ducation and </w:t>
      </w:r>
      <w:r w:rsidR="00534454">
        <w:rPr>
          <w:rFonts w:ascii="Times New Roman" w:hAnsi="Times New Roman"/>
        </w:rPr>
        <w:t>T</w:t>
      </w:r>
      <w:r>
        <w:rPr>
          <w:rFonts w:ascii="Times New Roman" w:hAnsi="Times New Roman"/>
        </w:rPr>
        <w:t xml:space="preserve">raining </w:t>
      </w:r>
      <w:r w:rsidR="00534454">
        <w:rPr>
          <w:rFonts w:ascii="Times New Roman" w:hAnsi="Times New Roman"/>
        </w:rPr>
        <w:t xml:space="preserve">(MET) </w:t>
      </w:r>
      <w:proofErr w:type="spellStart"/>
      <w:r>
        <w:rPr>
          <w:rFonts w:ascii="Times New Roman" w:hAnsi="Times New Roman"/>
        </w:rPr>
        <w:t>programme</w:t>
      </w:r>
      <w:proofErr w:type="spellEnd"/>
      <w:r>
        <w:rPr>
          <w:rFonts w:ascii="Times New Roman" w:hAnsi="Times New Roman"/>
        </w:rPr>
        <w:t xml:space="preserve"> for </w:t>
      </w:r>
      <w:r w:rsidR="00534454">
        <w:rPr>
          <w:rFonts w:ascii="Times New Roman" w:hAnsi="Times New Roman"/>
        </w:rPr>
        <w:t xml:space="preserve">countries </w:t>
      </w:r>
      <w:r>
        <w:rPr>
          <w:rFonts w:ascii="Times New Roman" w:hAnsi="Times New Roman"/>
        </w:rPr>
        <w:t>to fast track the development of Five-star leaders, Total Best-practice Mangers, World-class Entrepreneurs and how</w:t>
      </w:r>
      <w:r w:rsidR="0006765C">
        <w:rPr>
          <w:rFonts w:ascii="Times New Roman" w:hAnsi="Times New Roman"/>
        </w:rPr>
        <w:t xml:space="preserve"> citizens</w:t>
      </w:r>
      <w:r>
        <w:rPr>
          <w:rFonts w:ascii="Times New Roman" w:hAnsi="Times New Roman"/>
        </w:rPr>
        <w:t xml:space="preserve"> can achieve more and better with less </w:t>
      </w:r>
      <w:r w:rsidR="0006765C">
        <w:rPr>
          <w:rFonts w:ascii="Times New Roman" w:hAnsi="Times New Roman"/>
        </w:rPr>
        <w:t>in everything they do</w:t>
      </w:r>
      <w:r>
        <w:rPr>
          <w:rFonts w:ascii="Times New Roman" w:hAnsi="Times New Roman"/>
        </w:rPr>
        <w:t>.</w:t>
      </w:r>
    </w:p>
    <w:p w14:paraId="2EBB9063" w14:textId="3CCA6411" w:rsidR="00A31A56" w:rsidRDefault="00115A65" w:rsidP="00A31A56">
      <w:pPr>
        <w:spacing w:after="0" w:line="480" w:lineRule="auto"/>
        <w:ind w:left="720" w:right="353"/>
        <w:jc w:val="both"/>
        <w:rPr>
          <w:rFonts w:ascii="Times New Roman" w:hAnsi="Times New Roman"/>
          <w:bCs/>
        </w:rPr>
      </w:pPr>
      <w:r>
        <w:rPr>
          <w:rFonts w:ascii="Times New Roman" w:hAnsi="Times New Roman"/>
        </w:rPr>
        <w:t>Any Government</w:t>
      </w:r>
      <w:r w:rsidR="00A31A56">
        <w:rPr>
          <w:rFonts w:ascii="Times New Roman" w:hAnsi="Times New Roman"/>
        </w:rPr>
        <w:t xml:space="preserve"> that is truly committed to </w:t>
      </w:r>
      <w:r w:rsidR="00534454">
        <w:rPr>
          <w:rFonts w:ascii="Times New Roman" w:hAnsi="Times New Roman"/>
        </w:rPr>
        <w:t>transforming</w:t>
      </w:r>
      <w:r w:rsidR="00027B95">
        <w:rPr>
          <w:rFonts w:ascii="Times New Roman" w:hAnsi="Times New Roman"/>
        </w:rPr>
        <w:t>,</w:t>
      </w:r>
      <w:r w:rsidR="00534454">
        <w:rPr>
          <w:rFonts w:ascii="Times New Roman" w:hAnsi="Times New Roman"/>
        </w:rPr>
        <w:t xml:space="preserve"> developing</w:t>
      </w:r>
      <w:r w:rsidR="00027B95">
        <w:rPr>
          <w:rFonts w:ascii="Times New Roman" w:hAnsi="Times New Roman"/>
        </w:rPr>
        <w:t xml:space="preserve"> and</w:t>
      </w:r>
      <w:r w:rsidR="00534454">
        <w:rPr>
          <w:rFonts w:ascii="Times New Roman" w:hAnsi="Times New Roman"/>
        </w:rPr>
        <w:t xml:space="preserve"> </w:t>
      </w:r>
      <w:r w:rsidR="00A31A56">
        <w:rPr>
          <w:rFonts w:ascii="Times New Roman" w:hAnsi="Times New Roman"/>
        </w:rPr>
        <w:t xml:space="preserve">improving the performance and productivity of their </w:t>
      </w:r>
      <w:r>
        <w:rPr>
          <w:rFonts w:ascii="Times New Roman" w:hAnsi="Times New Roman"/>
        </w:rPr>
        <w:t>country</w:t>
      </w:r>
      <w:r w:rsidR="00A31A56">
        <w:rPr>
          <w:rFonts w:ascii="Times New Roman" w:hAnsi="Times New Roman"/>
        </w:rPr>
        <w:t xml:space="preserve"> and honestly want to do so, cannot do without</w:t>
      </w:r>
      <w:r w:rsidR="00A31A56">
        <w:rPr>
          <w:rFonts w:ascii="Times New Roman" w:hAnsi="Times New Roman"/>
          <w:b/>
        </w:rPr>
        <w:t xml:space="preserve"> </w:t>
      </w:r>
      <w:proofErr w:type="spellStart"/>
      <w:r w:rsidR="00A31A56">
        <w:rPr>
          <w:rFonts w:ascii="Times New Roman" w:hAnsi="Times New Roman"/>
          <w:bCs/>
        </w:rPr>
        <w:t>Nahucadep</w:t>
      </w:r>
      <w:proofErr w:type="spellEnd"/>
      <w:r w:rsidR="00A31A56">
        <w:rPr>
          <w:rFonts w:ascii="Times New Roman" w:hAnsi="Times New Roman"/>
          <w:bCs/>
        </w:rPr>
        <w:t xml:space="preserve">. </w:t>
      </w:r>
    </w:p>
    <w:p w14:paraId="6C9EDF82" w14:textId="5FFA3C87" w:rsidR="00A31A56" w:rsidRDefault="00A31A56" w:rsidP="00A31A56">
      <w:pPr>
        <w:spacing w:after="0" w:line="480" w:lineRule="auto"/>
        <w:ind w:left="720" w:right="353"/>
        <w:jc w:val="both"/>
        <w:rPr>
          <w:rFonts w:ascii="Times New Roman" w:hAnsi="Times New Roman"/>
        </w:rPr>
      </w:pPr>
      <w:proofErr w:type="spellStart"/>
      <w:r>
        <w:rPr>
          <w:rFonts w:ascii="Times New Roman" w:hAnsi="Times New Roman"/>
          <w:bCs/>
        </w:rPr>
        <w:t>Nahucadep</w:t>
      </w:r>
      <w:proofErr w:type="spellEnd"/>
      <w:r>
        <w:rPr>
          <w:rFonts w:ascii="Times New Roman" w:hAnsi="Times New Roman"/>
          <w:bCs/>
        </w:rPr>
        <w:t xml:space="preserve"> is an intervention</w:t>
      </w:r>
      <w:r>
        <w:rPr>
          <w:rFonts w:ascii="Times New Roman" w:hAnsi="Times New Roman"/>
        </w:rPr>
        <w:t xml:space="preserve"> that will bring unprecedented sustainable breakthrough performance and productivity improvement to any </w:t>
      </w:r>
      <w:r w:rsidR="006418E5">
        <w:rPr>
          <w:rFonts w:ascii="Times New Roman" w:hAnsi="Times New Roman"/>
        </w:rPr>
        <w:t>country</w:t>
      </w:r>
      <w:r>
        <w:rPr>
          <w:rFonts w:ascii="Times New Roman" w:hAnsi="Times New Roman"/>
        </w:rPr>
        <w:t xml:space="preserve">. </w:t>
      </w:r>
    </w:p>
    <w:p w14:paraId="25F16B40" w14:textId="7D76CD6E" w:rsidR="00A31A56" w:rsidRDefault="00A31A56" w:rsidP="00A31A56">
      <w:pPr>
        <w:spacing w:after="0" w:line="480" w:lineRule="auto"/>
        <w:ind w:left="720" w:right="353"/>
        <w:jc w:val="both"/>
        <w:rPr>
          <w:b/>
          <w:sz w:val="20"/>
        </w:rPr>
      </w:pPr>
      <w:r>
        <w:rPr>
          <w:rFonts w:ascii="Times New Roman" w:hAnsi="Times New Roman"/>
        </w:rPr>
        <w:t xml:space="preserve">This is </w:t>
      </w:r>
      <w:r>
        <w:rPr>
          <w:b/>
        </w:rPr>
        <w:t xml:space="preserve">a novel solution </w:t>
      </w:r>
      <w:r>
        <w:rPr>
          <w:b/>
          <w:sz w:val="20"/>
        </w:rPr>
        <w:t>to sustainably</w:t>
      </w:r>
      <w:r w:rsidR="00027B95">
        <w:rPr>
          <w:b/>
          <w:sz w:val="20"/>
        </w:rPr>
        <w:t xml:space="preserve"> </w:t>
      </w:r>
      <w:r>
        <w:rPr>
          <w:b/>
          <w:sz w:val="20"/>
        </w:rPr>
        <w:t>enhance performance and productivity.</w:t>
      </w:r>
    </w:p>
    <w:p w14:paraId="39AC34D1" w14:textId="35213243" w:rsidR="00A31A56" w:rsidRDefault="00027B95" w:rsidP="00A31A56">
      <w:pPr>
        <w:spacing w:after="0" w:line="480" w:lineRule="auto"/>
        <w:ind w:left="720" w:right="353"/>
        <w:jc w:val="both"/>
        <w:rPr>
          <w:b/>
          <w:sz w:val="20"/>
        </w:rPr>
      </w:pPr>
      <w:r>
        <w:rPr>
          <w:rFonts w:ascii="Times New Roman" w:hAnsi="Times New Roman"/>
          <w:b/>
        </w:rPr>
        <w:t xml:space="preserve">Note: </w:t>
      </w:r>
      <w:r w:rsidR="00A31A56">
        <w:rPr>
          <w:rFonts w:ascii="Times New Roman" w:hAnsi="Times New Roman"/>
          <w:b/>
        </w:rPr>
        <w:t>We cannot continue to do things the same way and expect to get different results.</w:t>
      </w:r>
    </w:p>
    <w:p w14:paraId="43FB6869" w14:textId="6BAF5A2E" w:rsidR="00A31A56" w:rsidRDefault="00A31A56" w:rsidP="00A31A56">
      <w:pPr>
        <w:spacing w:after="0" w:line="480" w:lineRule="auto"/>
        <w:ind w:left="720" w:right="353"/>
        <w:jc w:val="center"/>
        <w:rPr>
          <w:b/>
          <w:sz w:val="20"/>
        </w:rPr>
      </w:pPr>
      <w:r>
        <w:rPr>
          <w:b/>
        </w:rPr>
        <w:t xml:space="preserve">We now have a novel solution </w:t>
      </w:r>
      <w:r>
        <w:rPr>
          <w:b/>
          <w:sz w:val="20"/>
        </w:rPr>
        <w:t>to sustainably, enhance performance and productivity in everything we do.</w:t>
      </w:r>
    </w:p>
    <w:p w14:paraId="73A57E6D" w14:textId="77777777" w:rsidR="00115A65" w:rsidRPr="00A31A56" w:rsidRDefault="00115A65" w:rsidP="00A31A56">
      <w:pPr>
        <w:spacing w:after="0" w:line="480" w:lineRule="auto"/>
        <w:ind w:left="720" w:right="353"/>
        <w:jc w:val="center"/>
        <w:rPr>
          <w:b/>
          <w:sz w:val="20"/>
        </w:rPr>
      </w:pPr>
    </w:p>
    <w:p w14:paraId="0C29668F" w14:textId="77777777" w:rsidR="00E92F4D" w:rsidRPr="003E12F6" w:rsidRDefault="00E92F4D" w:rsidP="00E92F4D">
      <w:pPr>
        <w:pStyle w:val="Title"/>
        <w:jc w:val="center"/>
        <w:rPr>
          <w:rFonts w:asciiTheme="minorHAnsi" w:hAnsiTheme="minorHAnsi" w:cstheme="minorHAnsi"/>
          <w:b/>
          <w:sz w:val="28"/>
          <w:szCs w:val="28"/>
          <w:u w:val="single"/>
        </w:rPr>
      </w:pPr>
      <w:r w:rsidRPr="003E12F6">
        <w:rPr>
          <w:rFonts w:asciiTheme="minorHAnsi" w:hAnsiTheme="minorHAnsi" w:cstheme="minorHAnsi"/>
          <w:b/>
          <w:sz w:val="28"/>
          <w:szCs w:val="28"/>
          <w:u w:val="single"/>
        </w:rPr>
        <w:lastRenderedPageBreak/>
        <w:t>NATIONAL HUMAN RESOURCES / HUMAN CAPITAL DEVELOPMENT PROJECT</w:t>
      </w:r>
    </w:p>
    <w:p w14:paraId="2B5038A5" w14:textId="77777777" w:rsidR="00E92F4D" w:rsidRPr="003E12F6" w:rsidRDefault="00E92F4D" w:rsidP="00E92F4D">
      <w:pPr>
        <w:pStyle w:val="Title"/>
        <w:jc w:val="center"/>
        <w:rPr>
          <w:rFonts w:asciiTheme="minorHAnsi" w:hAnsiTheme="minorHAnsi" w:cstheme="minorHAnsi"/>
          <w:b/>
          <w:sz w:val="28"/>
          <w:szCs w:val="28"/>
          <w:u w:val="single"/>
        </w:rPr>
      </w:pPr>
      <w:r w:rsidRPr="003E12F6">
        <w:rPr>
          <w:rFonts w:asciiTheme="minorHAnsi" w:hAnsiTheme="minorHAnsi" w:cstheme="minorHAnsi"/>
          <w:b/>
          <w:sz w:val="28"/>
          <w:szCs w:val="28"/>
          <w:u w:val="single"/>
        </w:rPr>
        <w:t>PROPOSAL FOR GOVERNMENTS</w:t>
      </w:r>
    </w:p>
    <w:p w14:paraId="3F99CA5D" w14:textId="77777777" w:rsidR="00E92F4D" w:rsidRPr="003E12F6" w:rsidRDefault="00E92F4D" w:rsidP="00E92F4D">
      <w:pPr>
        <w:pStyle w:val="Title"/>
        <w:jc w:val="center"/>
        <w:rPr>
          <w:rFonts w:asciiTheme="minorHAnsi" w:hAnsiTheme="minorHAnsi" w:cstheme="minorHAnsi"/>
          <w:b/>
          <w:sz w:val="28"/>
          <w:szCs w:val="28"/>
        </w:rPr>
      </w:pPr>
    </w:p>
    <w:p w14:paraId="09F52303" w14:textId="77777777" w:rsidR="00E92F4D" w:rsidRPr="003E12F6" w:rsidRDefault="00E92F4D" w:rsidP="00E92F4D">
      <w:pPr>
        <w:pStyle w:val="Title"/>
        <w:jc w:val="center"/>
        <w:rPr>
          <w:rFonts w:asciiTheme="minorHAnsi" w:hAnsiTheme="minorHAnsi" w:cstheme="minorHAnsi"/>
          <w:b/>
          <w:sz w:val="28"/>
          <w:szCs w:val="28"/>
        </w:rPr>
      </w:pPr>
      <w:r w:rsidRPr="003E12F6">
        <w:rPr>
          <w:rFonts w:asciiTheme="minorHAnsi" w:hAnsiTheme="minorHAnsi" w:cstheme="minorHAnsi"/>
          <w:b/>
          <w:sz w:val="28"/>
          <w:szCs w:val="28"/>
        </w:rPr>
        <w:t>SOFTWARE FOR THE MIND</w:t>
      </w:r>
    </w:p>
    <w:p w14:paraId="1C4CD9AC" w14:textId="61E7932C" w:rsidR="00E92F4D" w:rsidRPr="0034656B" w:rsidRDefault="00E92F4D" w:rsidP="00E92F4D">
      <w:pPr>
        <w:jc w:val="center"/>
        <w:rPr>
          <w:rFonts w:cstheme="minorHAnsi"/>
          <w:b/>
        </w:rPr>
      </w:pPr>
      <w:r w:rsidRPr="0034656B">
        <w:rPr>
          <w:rFonts w:cstheme="minorHAnsi"/>
          <w:b/>
        </w:rPr>
        <w:t>(</w:t>
      </w:r>
      <w:r w:rsidR="00532AE1" w:rsidRPr="005C2908">
        <w:rPr>
          <w:rFonts w:ascii="Calibri" w:hAnsi="Calibri" w:cs="Calibri"/>
          <w:b/>
        </w:rPr>
        <w:t xml:space="preserve">The </w:t>
      </w:r>
      <w:r w:rsidR="00532AE1">
        <w:rPr>
          <w:rFonts w:ascii="Calibri" w:hAnsi="Calibri" w:cs="Calibri"/>
          <w:b/>
        </w:rPr>
        <w:t>Most Important</w:t>
      </w:r>
      <w:r w:rsidR="00532AE1" w:rsidRPr="005C2908">
        <w:rPr>
          <w:rFonts w:ascii="Calibri" w:hAnsi="Calibri" w:cs="Calibri"/>
          <w:b/>
        </w:rPr>
        <w:t xml:space="preserve"> </w:t>
      </w:r>
      <w:r w:rsidR="00532AE1">
        <w:rPr>
          <w:rFonts w:ascii="Calibri" w:hAnsi="Calibri" w:cs="Calibri"/>
          <w:b/>
        </w:rPr>
        <w:t>Investment</w:t>
      </w:r>
      <w:r w:rsidR="00532AE1" w:rsidRPr="005C2908">
        <w:rPr>
          <w:rFonts w:ascii="Calibri" w:hAnsi="Calibri" w:cs="Calibri"/>
          <w:b/>
        </w:rPr>
        <w:t xml:space="preserve"> Any </w:t>
      </w:r>
      <w:r w:rsidR="00532AE1">
        <w:rPr>
          <w:rFonts w:ascii="Calibri" w:hAnsi="Calibri" w:cs="Calibri"/>
          <w:b/>
        </w:rPr>
        <w:t>Government</w:t>
      </w:r>
      <w:r w:rsidR="00532AE1" w:rsidRPr="005C2908">
        <w:rPr>
          <w:rFonts w:ascii="Calibri" w:hAnsi="Calibri" w:cs="Calibri"/>
          <w:b/>
        </w:rPr>
        <w:t xml:space="preserve"> Can </w:t>
      </w:r>
      <w:r w:rsidR="00532AE1">
        <w:rPr>
          <w:rFonts w:ascii="Calibri" w:hAnsi="Calibri" w:cs="Calibri"/>
          <w:b/>
        </w:rPr>
        <w:t>Make for</w:t>
      </w:r>
      <w:r w:rsidR="00532AE1" w:rsidRPr="005C2908">
        <w:rPr>
          <w:rFonts w:ascii="Calibri" w:hAnsi="Calibri" w:cs="Calibri"/>
          <w:b/>
        </w:rPr>
        <w:t xml:space="preserve"> Its People</w:t>
      </w:r>
      <w:r w:rsidR="00532AE1">
        <w:rPr>
          <w:rFonts w:ascii="Calibri" w:hAnsi="Calibri" w:cs="Calibri"/>
          <w:b/>
        </w:rPr>
        <w:t xml:space="preserve"> and the Country</w:t>
      </w:r>
      <w:r w:rsidRPr="0034656B">
        <w:rPr>
          <w:rFonts w:cstheme="minorHAnsi"/>
          <w:b/>
        </w:rPr>
        <w:t>)</w:t>
      </w:r>
    </w:p>
    <w:p w14:paraId="4B475C12" w14:textId="77777777" w:rsidR="00E92F4D" w:rsidRPr="0034656B" w:rsidRDefault="00E92F4D" w:rsidP="00E92F4D">
      <w:pPr>
        <w:jc w:val="center"/>
        <w:rPr>
          <w:rFonts w:cstheme="minorHAnsi"/>
          <w:b/>
        </w:rPr>
      </w:pPr>
      <w:r w:rsidRPr="0034656B">
        <w:rPr>
          <w:rFonts w:cstheme="minorHAnsi"/>
          <w:b/>
        </w:rPr>
        <w:t>This Project is to Help Governments or Countries Build the Capacity of Their People to Become Five-Star Leaders, Total Best-Practice Managers, World-Class Entrepreneurs and How Everybody Can Achieve More and Better with Less</w:t>
      </w:r>
      <w:r>
        <w:rPr>
          <w:rFonts w:cstheme="minorHAnsi"/>
          <w:b/>
        </w:rPr>
        <w:t xml:space="preserve"> in Everything they do</w:t>
      </w:r>
      <w:r w:rsidRPr="0034656B">
        <w:rPr>
          <w:rFonts w:cstheme="minorHAnsi"/>
          <w:b/>
        </w:rPr>
        <w:t>.</w:t>
      </w:r>
    </w:p>
    <w:p w14:paraId="0BA40E69" w14:textId="77777777" w:rsidR="00E92F4D" w:rsidRPr="0034656B" w:rsidRDefault="00E92F4D" w:rsidP="00E92F4D">
      <w:pPr>
        <w:pStyle w:val="Subtitle"/>
        <w:rPr>
          <w:rFonts w:cstheme="minorHAnsi"/>
        </w:rPr>
      </w:pPr>
      <w:r w:rsidRPr="0034656B">
        <w:rPr>
          <w:rFonts w:cstheme="minorHAnsi"/>
        </w:rPr>
        <w:t xml:space="preserve"> BACKGROUND</w:t>
      </w:r>
    </w:p>
    <w:p w14:paraId="2FC98CE4" w14:textId="77777777" w:rsidR="00E92F4D" w:rsidRPr="0034656B" w:rsidRDefault="00E92F4D" w:rsidP="00E92F4D">
      <w:pPr>
        <w:rPr>
          <w:rFonts w:cstheme="minorHAnsi"/>
          <w:b/>
          <w:i/>
        </w:rPr>
      </w:pPr>
      <w:r w:rsidRPr="0034656B">
        <w:rPr>
          <w:rFonts w:cstheme="minorHAnsi"/>
        </w:rPr>
        <w:t>It is common knowledge, the main challenges confronting society</w:t>
      </w:r>
      <w:r>
        <w:rPr>
          <w:rFonts w:cstheme="minorHAnsi"/>
        </w:rPr>
        <w:t xml:space="preserve"> </w:t>
      </w:r>
      <w:r w:rsidRPr="0034656B">
        <w:rPr>
          <w:rFonts w:cstheme="minorHAnsi"/>
        </w:rPr>
        <w:t xml:space="preserve">and the world now and therefore individual countries are </w:t>
      </w:r>
      <w:r w:rsidRPr="0034656B">
        <w:rPr>
          <w:rFonts w:cstheme="minorHAnsi"/>
          <w:b/>
          <w:i/>
        </w:rPr>
        <w:t>poverty, unemployment, corruption, conflict, crime, violence, intolerance, debt, sickness and climate change.</w:t>
      </w:r>
    </w:p>
    <w:p w14:paraId="622EC9E3" w14:textId="77777777" w:rsidR="00E92F4D" w:rsidRPr="0034656B" w:rsidRDefault="00E92F4D" w:rsidP="00E92F4D">
      <w:pPr>
        <w:rPr>
          <w:rFonts w:cstheme="minorHAnsi"/>
        </w:rPr>
      </w:pPr>
      <w:r w:rsidRPr="0034656B">
        <w:rPr>
          <w:rFonts w:cstheme="minorHAnsi"/>
        </w:rPr>
        <w:t>The persistence of these challenges over the years is the reason why the United Nations came up with the seventeen (17), 2030 Sustainable Development Goals (SDGs) in September 2015. One hundred and ninety</w:t>
      </w:r>
      <w:r>
        <w:rPr>
          <w:rFonts w:cstheme="minorHAnsi"/>
        </w:rPr>
        <w:t>-</w:t>
      </w:r>
      <w:r w:rsidRPr="0034656B">
        <w:rPr>
          <w:rFonts w:cstheme="minorHAnsi"/>
        </w:rPr>
        <w:t xml:space="preserve">three (193) countries adopted the 17 goals. </w:t>
      </w:r>
    </w:p>
    <w:p w14:paraId="3803F91C" w14:textId="77777777" w:rsidR="00E92F4D" w:rsidRPr="0034656B" w:rsidRDefault="00E92F4D" w:rsidP="00E92F4D">
      <w:pPr>
        <w:rPr>
          <w:rFonts w:cstheme="minorHAnsi"/>
        </w:rPr>
      </w:pPr>
      <w:r w:rsidRPr="0034656B">
        <w:rPr>
          <w:rFonts w:cstheme="minorHAnsi"/>
        </w:rPr>
        <w:t>The goals are expected to be achieved by the individual countries by 2030 to make each country and the world a better place for all.</w:t>
      </w:r>
    </w:p>
    <w:p w14:paraId="0B787361" w14:textId="4405612A" w:rsidR="00E92F4D" w:rsidRDefault="00E92F4D" w:rsidP="00E92F4D">
      <w:pPr>
        <w:rPr>
          <w:rFonts w:cstheme="minorHAnsi"/>
        </w:rPr>
      </w:pPr>
      <w:r w:rsidRPr="0034656B">
        <w:rPr>
          <w:rFonts w:cstheme="minorHAnsi"/>
          <w:b/>
          <w:i/>
        </w:rPr>
        <w:t>Mana</w:t>
      </w:r>
      <w:r>
        <w:rPr>
          <w:rFonts w:cstheme="minorHAnsi"/>
          <w:b/>
          <w:i/>
        </w:rPr>
        <w:t>gement 5.0 is a</w:t>
      </w:r>
      <w:r w:rsidRPr="0034656B">
        <w:rPr>
          <w:rFonts w:cstheme="minorHAnsi"/>
        </w:rPr>
        <w:t xml:space="preserve"> </w:t>
      </w:r>
      <w:proofErr w:type="spellStart"/>
      <w:r w:rsidR="00532AE1">
        <w:rPr>
          <w:rFonts w:cstheme="minorHAnsi"/>
          <w:b/>
          <w:i/>
        </w:rPr>
        <w:t>programme</w:t>
      </w:r>
      <w:proofErr w:type="spellEnd"/>
      <w:r>
        <w:rPr>
          <w:rFonts w:cstheme="minorHAnsi"/>
          <w:b/>
          <w:i/>
        </w:rPr>
        <w:t xml:space="preserve"> for Governments and countries to </w:t>
      </w:r>
      <w:r w:rsidRPr="0034656B">
        <w:rPr>
          <w:rFonts w:cstheme="minorHAnsi"/>
        </w:rPr>
        <w:t>sustainably achiev</w:t>
      </w:r>
      <w:r>
        <w:rPr>
          <w:rFonts w:cstheme="minorHAnsi"/>
        </w:rPr>
        <w:t>e</w:t>
      </w:r>
      <w:r w:rsidRPr="0034656B">
        <w:rPr>
          <w:rFonts w:cstheme="minorHAnsi"/>
        </w:rPr>
        <w:t xml:space="preserve"> the 17 UN SDGs</w:t>
      </w:r>
      <w:r>
        <w:rPr>
          <w:rFonts w:cstheme="minorHAnsi"/>
        </w:rPr>
        <w:t>, transform themselves and achieve sustainable prosperity.</w:t>
      </w:r>
    </w:p>
    <w:p w14:paraId="26EEF94D" w14:textId="77777777" w:rsidR="00E92F4D" w:rsidRPr="0034656B" w:rsidRDefault="00E92F4D" w:rsidP="00E92F4D">
      <w:pPr>
        <w:rPr>
          <w:rFonts w:cstheme="minorHAnsi"/>
          <w:b/>
          <w:i/>
        </w:rPr>
      </w:pPr>
      <w:r w:rsidRPr="0034656B">
        <w:rPr>
          <w:rFonts w:cstheme="minorHAnsi"/>
          <w:b/>
          <w:i/>
        </w:rPr>
        <w:t>Management 5.0, provides a clear, realistic, practical, comprehensive, and sustainable solution for addressing poverty, unemployment, corruption, conflict, crime, violence, intolerance, debt, sickness and climate change. (It sounds unbelievable, but that is the reality)</w:t>
      </w:r>
    </w:p>
    <w:p w14:paraId="38DEC721" w14:textId="77777777" w:rsidR="00E92F4D" w:rsidRPr="0034656B" w:rsidRDefault="00E92F4D" w:rsidP="00E92F4D">
      <w:pPr>
        <w:rPr>
          <w:rFonts w:cstheme="minorHAnsi"/>
          <w:b/>
          <w:i/>
        </w:rPr>
      </w:pPr>
      <w:r w:rsidRPr="0034656B">
        <w:rPr>
          <w:rFonts w:cstheme="minorHAnsi"/>
          <w:b/>
          <w:i/>
        </w:rPr>
        <w:t xml:space="preserve">Management 5.0 is to help switch on </w:t>
      </w:r>
      <w:r>
        <w:rPr>
          <w:rFonts w:cstheme="minorHAnsi"/>
          <w:b/>
          <w:i/>
        </w:rPr>
        <w:t xml:space="preserve">positive </w:t>
      </w:r>
      <w:r w:rsidRPr="0034656B">
        <w:rPr>
          <w:rFonts w:cstheme="minorHAnsi"/>
          <w:b/>
          <w:i/>
        </w:rPr>
        <w:t xml:space="preserve">mindsets, thoughts, attitudes, behaviors and actions of individuals to avoid waste, ignorance and greed in whatever they do to, sustainably improve performance and productivity that will transform economies </w:t>
      </w:r>
      <w:r>
        <w:rPr>
          <w:rFonts w:cstheme="minorHAnsi"/>
          <w:b/>
          <w:i/>
        </w:rPr>
        <w:t>and</w:t>
      </w:r>
      <w:r w:rsidRPr="0034656B">
        <w:rPr>
          <w:rFonts w:cstheme="minorHAnsi"/>
          <w:b/>
          <w:i/>
        </w:rPr>
        <w:t xml:space="preserve"> improve living conditions inclusively and sustainably.</w:t>
      </w:r>
    </w:p>
    <w:p w14:paraId="558A13C1" w14:textId="77777777" w:rsidR="00E92F4D" w:rsidRPr="0034656B" w:rsidRDefault="00E92F4D" w:rsidP="00E92F4D">
      <w:pPr>
        <w:rPr>
          <w:rFonts w:cstheme="minorHAnsi"/>
          <w:b/>
          <w:i/>
        </w:rPr>
      </w:pPr>
      <w:r w:rsidRPr="0034656B">
        <w:rPr>
          <w:rFonts w:cstheme="minorHAnsi"/>
          <w:b/>
          <w:i/>
        </w:rPr>
        <w:t>It is important to note that the root cause of the challenges, (poverty, unemployment, corruption, conflict, crime, violence, intolerance, debt, sickness and climate change) confronting countries</w:t>
      </w:r>
      <w:r>
        <w:rPr>
          <w:rFonts w:cstheme="minorHAnsi"/>
          <w:b/>
          <w:i/>
        </w:rPr>
        <w:t xml:space="preserve"> </w:t>
      </w:r>
      <w:r w:rsidRPr="0034656B">
        <w:rPr>
          <w:rFonts w:cstheme="minorHAnsi"/>
          <w:b/>
          <w:i/>
        </w:rPr>
        <w:t>is as a result</w:t>
      </w:r>
      <w:r>
        <w:rPr>
          <w:rFonts w:cstheme="minorHAnsi"/>
          <w:b/>
          <w:i/>
        </w:rPr>
        <w:t>,</w:t>
      </w:r>
      <w:r w:rsidRPr="0034656B">
        <w:rPr>
          <w:rFonts w:cstheme="minorHAnsi"/>
          <w:b/>
          <w:i/>
        </w:rPr>
        <w:t xml:space="preserve"> of too much Waste, Ignorance and Greed in countries and in the world.</w:t>
      </w:r>
    </w:p>
    <w:p w14:paraId="2D24B9FE" w14:textId="77777777" w:rsidR="00E92F4D" w:rsidRPr="0034656B" w:rsidRDefault="00E92F4D" w:rsidP="00E92F4D">
      <w:pPr>
        <w:rPr>
          <w:rFonts w:cstheme="minorHAnsi"/>
          <w:b/>
          <w:i/>
        </w:rPr>
      </w:pPr>
      <w:r w:rsidRPr="0034656B">
        <w:rPr>
          <w:rFonts w:cstheme="minorHAnsi"/>
          <w:b/>
          <w:i/>
        </w:rPr>
        <w:t>Management 5.0 as a tool, is the art and science of avoiding Waste, Ignorance and Greed in everything we do.</w:t>
      </w:r>
    </w:p>
    <w:p w14:paraId="750007CF" w14:textId="05CE382D" w:rsidR="00E92F4D" w:rsidRDefault="00E92F4D" w:rsidP="00E92F4D">
      <w:pPr>
        <w:rPr>
          <w:rFonts w:cstheme="minorHAnsi"/>
          <w:b/>
          <w:i/>
        </w:rPr>
      </w:pPr>
      <w:r>
        <w:rPr>
          <w:rFonts w:cstheme="minorHAnsi"/>
          <w:b/>
          <w:i/>
        </w:rPr>
        <w:t xml:space="preserve">Waste, is defined as the use of too much, the non-use and the </w:t>
      </w:r>
      <w:r w:rsidR="00532AE1">
        <w:rPr>
          <w:rFonts w:cstheme="minorHAnsi"/>
          <w:b/>
          <w:i/>
        </w:rPr>
        <w:t>mis-</w:t>
      </w:r>
      <w:r w:rsidR="00781DC3">
        <w:rPr>
          <w:rFonts w:cstheme="minorHAnsi"/>
          <w:b/>
          <w:i/>
        </w:rPr>
        <w:t xml:space="preserve"> </w:t>
      </w:r>
      <w:r>
        <w:rPr>
          <w:rFonts w:cstheme="minorHAnsi"/>
          <w:b/>
          <w:i/>
        </w:rPr>
        <w:t>use of resources to solve problems.</w:t>
      </w:r>
    </w:p>
    <w:p w14:paraId="1D38756E" w14:textId="77777777" w:rsidR="00E92F4D" w:rsidRDefault="00E92F4D" w:rsidP="00E92F4D">
      <w:pPr>
        <w:rPr>
          <w:rFonts w:cstheme="minorHAnsi"/>
          <w:b/>
          <w:i/>
        </w:rPr>
      </w:pPr>
      <w:r>
        <w:rPr>
          <w:rFonts w:cstheme="minorHAnsi"/>
          <w:b/>
          <w:i/>
        </w:rPr>
        <w:t>Ignorance is, defined, as the lack of sufficient knowledge, information or experience about an issue you ought to know off.</w:t>
      </w:r>
    </w:p>
    <w:p w14:paraId="19FDBFBA" w14:textId="1A3AFA0D" w:rsidR="00E92F4D" w:rsidRPr="0034656B" w:rsidRDefault="00E92F4D" w:rsidP="00E92F4D">
      <w:pPr>
        <w:rPr>
          <w:rFonts w:cstheme="minorHAnsi"/>
          <w:b/>
          <w:i/>
        </w:rPr>
      </w:pPr>
      <w:r>
        <w:rPr>
          <w:rFonts w:cstheme="minorHAnsi"/>
          <w:b/>
          <w:i/>
        </w:rPr>
        <w:lastRenderedPageBreak/>
        <w:t>Whilst, Greed is, defined, as the desire to have more of something, when you already have</w:t>
      </w:r>
      <w:r w:rsidR="00781DC3">
        <w:rPr>
          <w:rFonts w:cstheme="minorHAnsi"/>
          <w:b/>
          <w:i/>
        </w:rPr>
        <w:t xml:space="preserve"> more than</w:t>
      </w:r>
      <w:r>
        <w:rPr>
          <w:rFonts w:cstheme="minorHAnsi"/>
          <w:b/>
          <w:i/>
        </w:rPr>
        <w:t xml:space="preserve"> enough of it and you are not willing to share or allow others to have a fair share.</w:t>
      </w:r>
    </w:p>
    <w:p w14:paraId="3CF32682" w14:textId="77777777" w:rsidR="00E92F4D" w:rsidRPr="0034656B" w:rsidRDefault="00E92F4D" w:rsidP="00E92F4D">
      <w:pPr>
        <w:rPr>
          <w:rFonts w:cstheme="minorHAnsi"/>
          <w:b/>
          <w:i/>
        </w:rPr>
      </w:pPr>
    </w:p>
    <w:p w14:paraId="57191727" w14:textId="0E8EB0F2" w:rsidR="00E92F4D" w:rsidRPr="0034656B" w:rsidRDefault="00781DC3" w:rsidP="00E92F4D">
      <w:pPr>
        <w:pStyle w:val="ListParagraph"/>
        <w:numPr>
          <w:ilvl w:val="0"/>
          <w:numId w:val="4"/>
        </w:numPr>
        <w:spacing w:after="200" w:line="276" w:lineRule="auto"/>
        <w:jc w:val="both"/>
        <w:rPr>
          <w:rFonts w:cstheme="minorHAnsi"/>
        </w:rPr>
      </w:pPr>
      <w:r>
        <w:rPr>
          <w:rFonts w:cstheme="minorHAnsi"/>
          <w:b/>
        </w:rPr>
        <w:t>To transform</w:t>
      </w:r>
      <w:r w:rsidR="00E92F4D" w:rsidRPr="003A551C">
        <w:rPr>
          <w:rFonts w:cstheme="minorHAnsi"/>
          <w:b/>
        </w:rPr>
        <w:t xml:space="preserve"> </w:t>
      </w:r>
      <w:r>
        <w:rPr>
          <w:rFonts w:cstheme="minorHAnsi"/>
          <w:b/>
        </w:rPr>
        <w:t>c</w:t>
      </w:r>
      <w:r w:rsidR="00E92F4D" w:rsidRPr="003A551C">
        <w:rPr>
          <w:rFonts w:cstheme="minorHAnsi"/>
          <w:b/>
        </w:rPr>
        <w:t>ountries</w:t>
      </w:r>
      <w:r w:rsidR="00E92F4D">
        <w:rPr>
          <w:rFonts w:cstheme="minorHAnsi"/>
          <w:b/>
        </w:rPr>
        <w:t>,</w:t>
      </w:r>
      <w:r>
        <w:rPr>
          <w:rFonts w:cstheme="minorHAnsi"/>
          <w:b/>
          <w:u w:val="single"/>
        </w:rPr>
        <w:t xml:space="preserve"> </w:t>
      </w:r>
      <w:r w:rsidR="00E92F4D" w:rsidRPr="0034656B">
        <w:rPr>
          <w:rFonts w:cstheme="minorHAnsi"/>
        </w:rPr>
        <w:t>every</w:t>
      </w:r>
      <w:r>
        <w:rPr>
          <w:rFonts w:cstheme="minorHAnsi"/>
        </w:rPr>
        <w:t xml:space="preserve"> citizen</w:t>
      </w:r>
      <w:r w:rsidR="00E92F4D" w:rsidRPr="0034656B">
        <w:rPr>
          <w:rFonts w:cstheme="minorHAnsi"/>
        </w:rPr>
        <w:t xml:space="preserve"> is</w:t>
      </w:r>
      <w:r w:rsidR="00E92F4D">
        <w:rPr>
          <w:rFonts w:cstheme="minorHAnsi"/>
        </w:rPr>
        <w:t>,</w:t>
      </w:r>
      <w:r w:rsidR="00E92F4D" w:rsidRPr="0034656B">
        <w:rPr>
          <w:rFonts w:cstheme="minorHAnsi"/>
        </w:rPr>
        <w:t xml:space="preserve"> expected to avoid Waste, Ignorance and Greed in everything they do.</w:t>
      </w:r>
    </w:p>
    <w:p w14:paraId="789A0968" w14:textId="77777777" w:rsidR="00E92F4D" w:rsidRPr="0034656B" w:rsidRDefault="00E92F4D" w:rsidP="00E92F4D">
      <w:pPr>
        <w:pStyle w:val="ListParagraph"/>
        <w:rPr>
          <w:rFonts w:cstheme="minorHAnsi"/>
        </w:rPr>
      </w:pPr>
    </w:p>
    <w:p w14:paraId="4867DD9B" w14:textId="77777777" w:rsidR="00E92F4D" w:rsidRPr="0034656B" w:rsidRDefault="00E92F4D" w:rsidP="00E92F4D">
      <w:pPr>
        <w:pStyle w:val="ListParagraph"/>
        <w:numPr>
          <w:ilvl w:val="0"/>
          <w:numId w:val="3"/>
        </w:numPr>
        <w:spacing w:after="200" w:line="276" w:lineRule="auto"/>
        <w:jc w:val="both"/>
        <w:rPr>
          <w:rFonts w:cstheme="minorHAnsi"/>
        </w:rPr>
      </w:pPr>
      <w:r w:rsidRPr="0034656B">
        <w:rPr>
          <w:rFonts w:cstheme="minorHAnsi"/>
          <w:b/>
          <w:u w:val="single"/>
        </w:rPr>
        <w:t>Governm</w:t>
      </w:r>
      <w:r>
        <w:rPr>
          <w:rFonts w:cstheme="minorHAnsi"/>
          <w:b/>
          <w:u w:val="single"/>
        </w:rPr>
        <w:t xml:space="preserve">ents </w:t>
      </w:r>
      <w:r w:rsidRPr="0034656B">
        <w:rPr>
          <w:rFonts w:cstheme="minorHAnsi"/>
        </w:rPr>
        <w:t xml:space="preserve">are responsible for the </w:t>
      </w:r>
      <w:r w:rsidRPr="0034656B">
        <w:rPr>
          <w:rFonts w:cstheme="minorHAnsi"/>
          <w:color w:val="231F20"/>
          <w:spacing w:val="-10"/>
        </w:rPr>
        <w:t>a</w:t>
      </w:r>
      <w:r w:rsidRPr="0034656B">
        <w:rPr>
          <w:rFonts w:cstheme="minorHAnsi"/>
          <w:color w:val="231F20"/>
          <w:spacing w:val="-11"/>
        </w:rPr>
        <w:t>v</w:t>
      </w:r>
      <w:r w:rsidRPr="0034656B">
        <w:rPr>
          <w:rFonts w:cstheme="minorHAnsi"/>
          <w:color w:val="231F20"/>
          <w:spacing w:val="-6"/>
        </w:rPr>
        <w:t>oi</w:t>
      </w:r>
      <w:r w:rsidRPr="0034656B">
        <w:rPr>
          <w:rFonts w:cstheme="minorHAnsi"/>
          <w:color w:val="231F20"/>
        </w:rPr>
        <w:t xml:space="preserve">dance of </w:t>
      </w:r>
      <w:r w:rsidRPr="0034656B">
        <w:rPr>
          <w:rFonts w:cstheme="minorHAnsi"/>
          <w:color w:val="231F20"/>
          <w:spacing w:val="-9"/>
        </w:rPr>
        <w:t>w</w:t>
      </w:r>
      <w:r w:rsidRPr="0034656B">
        <w:rPr>
          <w:rFonts w:cstheme="minorHAnsi"/>
          <w:color w:val="231F20"/>
          <w:spacing w:val="-5"/>
        </w:rPr>
        <w:t>as</w:t>
      </w:r>
      <w:r w:rsidRPr="0034656B">
        <w:rPr>
          <w:rFonts w:cstheme="minorHAnsi"/>
          <w:color w:val="231F20"/>
          <w:spacing w:val="-7"/>
        </w:rPr>
        <w:t>t</w:t>
      </w:r>
      <w:r w:rsidRPr="0034656B">
        <w:rPr>
          <w:rFonts w:cstheme="minorHAnsi"/>
          <w:color w:val="231F20"/>
          <w:spacing w:val="-6"/>
        </w:rPr>
        <w:t>e</w:t>
      </w:r>
      <w:r w:rsidRPr="0034656B">
        <w:rPr>
          <w:rFonts w:cstheme="minorHAnsi"/>
          <w:color w:val="231F20"/>
        </w:rPr>
        <w:t xml:space="preserve">, </w:t>
      </w:r>
      <w:r w:rsidRPr="0034656B">
        <w:rPr>
          <w:rFonts w:cstheme="minorHAnsi"/>
          <w:color w:val="231F20"/>
          <w:spacing w:val="-6"/>
        </w:rPr>
        <w:t>igno</w:t>
      </w:r>
      <w:r w:rsidRPr="0034656B">
        <w:rPr>
          <w:rFonts w:cstheme="minorHAnsi"/>
          <w:color w:val="231F20"/>
          <w:spacing w:val="-10"/>
        </w:rPr>
        <w:t>r</w:t>
      </w:r>
      <w:r w:rsidRPr="0034656B">
        <w:rPr>
          <w:rFonts w:cstheme="minorHAnsi"/>
          <w:color w:val="231F20"/>
          <w:spacing w:val="-5"/>
        </w:rPr>
        <w:t>anc</w:t>
      </w:r>
      <w:r w:rsidRPr="0034656B">
        <w:rPr>
          <w:rFonts w:cstheme="minorHAnsi"/>
          <w:color w:val="231F20"/>
        </w:rPr>
        <w:t xml:space="preserve">e </w:t>
      </w:r>
      <w:r w:rsidRPr="0034656B">
        <w:rPr>
          <w:rFonts w:cstheme="minorHAnsi"/>
          <w:color w:val="231F20"/>
          <w:spacing w:val="-5"/>
        </w:rPr>
        <w:t>an</w:t>
      </w:r>
      <w:r w:rsidRPr="0034656B">
        <w:rPr>
          <w:rFonts w:cstheme="minorHAnsi"/>
          <w:color w:val="231F20"/>
        </w:rPr>
        <w:t xml:space="preserve">d </w:t>
      </w:r>
      <w:r w:rsidRPr="0034656B">
        <w:rPr>
          <w:rFonts w:cstheme="minorHAnsi"/>
          <w:color w:val="231F20"/>
          <w:spacing w:val="-6"/>
        </w:rPr>
        <w:t>g</w:t>
      </w:r>
      <w:r w:rsidRPr="0034656B">
        <w:rPr>
          <w:rFonts w:cstheme="minorHAnsi"/>
          <w:color w:val="231F20"/>
          <w:spacing w:val="-9"/>
        </w:rPr>
        <w:t>r</w:t>
      </w:r>
      <w:r w:rsidRPr="0034656B">
        <w:rPr>
          <w:rFonts w:cstheme="minorHAnsi"/>
          <w:color w:val="231F20"/>
          <w:spacing w:val="-6"/>
        </w:rPr>
        <w:t>ee</w:t>
      </w:r>
      <w:r>
        <w:rPr>
          <w:rFonts w:cstheme="minorHAnsi"/>
          <w:color w:val="231F20"/>
        </w:rPr>
        <w:t>d in their countries</w:t>
      </w:r>
      <w:r w:rsidRPr="0034656B">
        <w:rPr>
          <w:rFonts w:cstheme="minorHAnsi"/>
        </w:rPr>
        <w:t xml:space="preserve">. </w:t>
      </w:r>
    </w:p>
    <w:p w14:paraId="53AD62D7" w14:textId="77777777" w:rsidR="00E92F4D" w:rsidRPr="0034656B" w:rsidRDefault="00E92F4D" w:rsidP="00E92F4D">
      <w:pPr>
        <w:pStyle w:val="ListParagraph"/>
        <w:rPr>
          <w:rFonts w:cstheme="minorHAnsi"/>
        </w:rPr>
      </w:pPr>
    </w:p>
    <w:p w14:paraId="75340AF1" w14:textId="77777777" w:rsidR="00781DC3" w:rsidRDefault="00E92F4D" w:rsidP="00781DC3">
      <w:pPr>
        <w:pStyle w:val="ListParagraph"/>
        <w:numPr>
          <w:ilvl w:val="0"/>
          <w:numId w:val="3"/>
        </w:numPr>
        <w:spacing w:after="200" w:line="276" w:lineRule="auto"/>
        <w:jc w:val="both"/>
        <w:rPr>
          <w:rFonts w:cstheme="minorHAnsi"/>
        </w:rPr>
      </w:pPr>
      <w:r>
        <w:rPr>
          <w:rFonts w:cstheme="minorHAnsi"/>
          <w:b/>
          <w:u w:val="single"/>
        </w:rPr>
        <w:t xml:space="preserve">Ministries of Education </w:t>
      </w:r>
      <w:r w:rsidRPr="0034656B">
        <w:rPr>
          <w:rFonts w:cstheme="minorHAnsi"/>
        </w:rPr>
        <w:t>are responsible for ensuring th</w:t>
      </w:r>
      <w:r>
        <w:rPr>
          <w:rFonts w:cstheme="minorHAnsi"/>
        </w:rPr>
        <w:t xml:space="preserve">at everybody in the country, </w:t>
      </w:r>
      <w:r w:rsidR="00781DC3">
        <w:rPr>
          <w:rFonts w:cstheme="minorHAnsi"/>
        </w:rPr>
        <w:t>c</w:t>
      </w:r>
      <w:r>
        <w:rPr>
          <w:rFonts w:cstheme="minorHAnsi"/>
        </w:rPr>
        <w:t>itizens have</w:t>
      </w:r>
      <w:r w:rsidRPr="0034656B">
        <w:rPr>
          <w:rFonts w:cstheme="minorHAnsi"/>
        </w:rPr>
        <w:t xml:space="preserve"> the capacity to </w:t>
      </w:r>
      <w:r w:rsidRPr="0034656B">
        <w:rPr>
          <w:rFonts w:cstheme="minorHAnsi"/>
          <w:color w:val="231F20"/>
          <w:spacing w:val="-10"/>
        </w:rPr>
        <w:t>a</w:t>
      </w:r>
      <w:r w:rsidRPr="0034656B">
        <w:rPr>
          <w:rFonts w:cstheme="minorHAnsi"/>
          <w:color w:val="231F20"/>
          <w:spacing w:val="-11"/>
        </w:rPr>
        <w:t>v</w:t>
      </w:r>
      <w:r w:rsidRPr="0034656B">
        <w:rPr>
          <w:rFonts w:cstheme="minorHAnsi"/>
          <w:color w:val="231F20"/>
          <w:spacing w:val="-6"/>
        </w:rPr>
        <w:t>oi</w:t>
      </w:r>
      <w:r w:rsidRPr="0034656B">
        <w:rPr>
          <w:rFonts w:cstheme="minorHAnsi"/>
          <w:color w:val="231F20"/>
        </w:rPr>
        <w:t xml:space="preserve">d </w:t>
      </w:r>
      <w:r w:rsidRPr="0034656B">
        <w:rPr>
          <w:rFonts w:cstheme="minorHAnsi"/>
          <w:color w:val="231F20"/>
          <w:spacing w:val="-9"/>
        </w:rPr>
        <w:t>w</w:t>
      </w:r>
      <w:r w:rsidRPr="0034656B">
        <w:rPr>
          <w:rFonts w:cstheme="minorHAnsi"/>
          <w:color w:val="231F20"/>
          <w:spacing w:val="-5"/>
        </w:rPr>
        <w:t>as</w:t>
      </w:r>
      <w:r w:rsidRPr="0034656B">
        <w:rPr>
          <w:rFonts w:cstheme="minorHAnsi"/>
          <w:color w:val="231F20"/>
          <w:spacing w:val="-7"/>
        </w:rPr>
        <w:t>t</w:t>
      </w:r>
      <w:r w:rsidRPr="0034656B">
        <w:rPr>
          <w:rFonts w:cstheme="minorHAnsi"/>
          <w:color w:val="231F20"/>
          <w:spacing w:val="-6"/>
        </w:rPr>
        <w:t>e</w:t>
      </w:r>
      <w:r w:rsidRPr="0034656B">
        <w:rPr>
          <w:rFonts w:cstheme="minorHAnsi"/>
          <w:color w:val="231F20"/>
        </w:rPr>
        <w:t xml:space="preserve">, </w:t>
      </w:r>
      <w:r w:rsidRPr="0034656B">
        <w:rPr>
          <w:rFonts w:cstheme="minorHAnsi"/>
          <w:color w:val="231F20"/>
          <w:spacing w:val="-6"/>
        </w:rPr>
        <w:t>igno</w:t>
      </w:r>
      <w:r w:rsidRPr="0034656B">
        <w:rPr>
          <w:rFonts w:cstheme="minorHAnsi"/>
          <w:color w:val="231F20"/>
          <w:spacing w:val="-10"/>
        </w:rPr>
        <w:t>r</w:t>
      </w:r>
      <w:r w:rsidRPr="0034656B">
        <w:rPr>
          <w:rFonts w:cstheme="minorHAnsi"/>
          <w:color w:val="231F20"/>
          <w:spacing w:val="-5"/>
        </w:rPr>
        <w:t>anc</w:t>
      </w:r>
      <w:r w:rsidRPr="0034656B">
        <w:rPr>
          <w:rFonts w:cstheme="minorHAnsi"/>
          <w:color w:val="231F20"/>
        </w:rPr>
        <w:t xml:space="preserve">e </w:t>
      </w:r>
      <w:r w:rsidRPr="0034656B">
        <w:rPr>
          <w:rFonts w:cstheme="minorHAnsi"/>
          <w:color w:val="231F20"/>
          <w:spacing w:val="-5"/>
        </w:rPr>
        <w:t>an</w:t>
      </w:r>
      <w:r w:rsidRPr="0034656B">
        <w:rPr>
          <w:rFonts w:cstheme="minorHAnsi"/>
          <w:color w:val="231F20"/>
        </w:rPr>
        <w:t xml:space="preserve">d </w:t>
      </w:r>
      <w:r w:rsidRPr="0034656B">
        <w:rPr>
          <w:rFonts w:cstheme="minorHAnsi"/>
          <w:color w:val="231F20"/>
          <w:spacing w:val="-6"/>
        </w:rPr>
        <w:t>g</w:t>
      </w:r>
      <w:r w:rsidRPr="0034656B">
        <w:rPr>
          <w:rFonts w:cstheme="minorHAnsi"/>
          <w:color w:val="231F20"/>
          <w:spacing w:val="-9"/>
        </w:rPr>
        <w:t>r</w:t>
      </w:r>
      <w:r w:rsidRPr="0034656B">
        <w:rPr>
          <w:rFonts w:cstheme="minorHAnsi"/>
          <w:color w:val="231F20"/>
          <w:spacing w:val="-6"/>
        </w:rPr>
        <w:t>ee</w:t>
      </w:r>
      <w:r w:rsidRPr="0034656B">
        <w:rPr>
          <w:rFonts w:cstheme="minorHAnsi"/>
          <w:color w:val="231F20"/>
        </w:rPr>
        <w:t>d</w:t>
      </w:r>
      <w:r w:rsidRPr="0034656B">
        <w:rPr>
          <w:rFonts w:cstheme="minorHAnsi"/>
        </w:rPr>
        <w:t xml:space="preserve"> in</w:t>
      </w:r>
      <w:r>
        <w:rPr>
          <w:rFonts w:cstheme="minorHAnsi"/>
        </w:rPr>
        <w:t xml:space="preserve"> everything they do</w:t>
      </w:r>
      <w:r w:rsidRPr="0034656B">
        <w:rPr>
          <w:rFonts w:cstheme="minorHAnsi"/>
        </w:rPr>
        <w:t>.</w:t>
      </w:r>
    </w:p>
    <w:p w14:paraId="6894A4DA" w14:textId="77777777" w:rsidR="00781DC3" w:rsidRPr="00781DC3" w:rsidRDefault="00781DC3" w:rsidP="00781DC3">
      <w:pPr>
        <w:pStyle w:val="ListParagraph"/>
        <w:rPr>
          <w:rFonts w:cstheme="minorHAnsi"/>
        </w:rPr>
      </w:pPr>
    </w:p>
    <w:p w14:paraId="3DB5C2A6" w14:textId="020D6AF3" w:rsidR="00E92F4D" w:rsidRPr="00781DC3" w:rsidRDefault="00781DC3" w:rsidP="00781DC3">
      <w:pPr>
        <w:pStyle w:val="ListParagraph"/>
        <w:spacing w:after="200" w:line="276" w:lineRule="auto"/>
        <w:ind w:left="1440"/>
        <w:jc w:val="both"/>
        <w:rPr>
          <w:rFonts w:cstheme="minorHAnsi"/>
        </w:rPr>
      </w:pPr>
      <w:r w:rsidRPr="00781DC3">
        <w:rPr>
          <w:rFonts w:cstheme="minorHAnsi"/>
        </w:rPr>
        <w:t xml:space="preserve">This is </w:t>
      </w:r>
      <w:r w:rsidR="00AE1952">
        <w:rPr>
          <w:rFonts w:cstheme="minorHAnsi"/>
        </w:rPr>
        <w:t xml:space="preserve">in </w:t>
      </w:r>
      <w:r w:rsidRPr="00781DC3">
        <w:rPr>
          <w:rFonts w:cstheme="minorHAnsi"/>
        </w:rPr>
        <w:t>line with SDG goal 4: Ensuring Quality Education and Lifelong learning.</w:t>
      </w:r>
      <w:r w:rsidR="00E92F4D" w:rsidRPr="00781DC3">
        <w:rPr>
          <w:rFonts w:cstheme="minorHAnsi"/>
        </w:rPr>
        <w:t xml:space="preserve"> </w:t>
      </w:r>
    </w:p>
    <w:p w14:paraId="00F92D68" w14:textId="77777777" w:rsidR="00E92F4D" w:rsidRPr="0034656B" w:rsidRDefault="00E92F4D" w:rsidP="00E92F4D">
      <w:pPr>
        <w:pStyle w:val="ListParagraph"/>
        <w:rPr>
          <w:rFonts w:cstheme="minorHAnsi"/>
        </w:rPr>
      </w:pPr>
    </w:p>
    <w:p w14:paraId="724F8CC0" w14:textId="77777777" w:rsidR="00E92F4D" w:rsidRPr="0034656B" w:rsidRDefault="00E92F4D" w:rsidP="00E92F4D">
      <w:pPr>
        <w:pStyle w:val="ListParagraph"/>
        <w:numPr>
          <w:ilvl w:val="0"/>
          <w:numId w:val="4"/>
        </w:numPr>
        <w:spacing w:after="200" w:line="276" w:lineRule="auto"/>
        <w:jc w:val="both"/>
        <w:rPr>
          <w:rFonts w:cstheme="minorHAnsi"/>
          <w:b/>
        </w:rPr>
      </w:pPr>
      <w:r w:rsidRPr="0034656B">
        <w:rPr>
          <w:rFonts w:cstheme="minorHAnsi"/>
          <w:b/>
        </w:rPr>
        <w:t>The Importance of Management 5.0:</w:t>
      </w:r>
    </w:p>
    <w:p w14:paraId="70D794C3" w14:textId="77777777" w:rsidR="00E92F4D" w:rsidRPr="0034656B" w:rsidRDefault="00E92F4D" w:rsidP="00E92F4D">
      <w:pPr>
        <w:pStyle w:val="ListParagraph"/>
        <w:numPr>
          <w:ilvl w:val="0"/>
          <w:numId w:val="2"/>
        </w:numPr>
        <w:spacing w:after="200" w:line="276" w:lineRule="auto"/>
        <w:jc w:val="both"/>
        <w:rPr>
          <w:rFonts w:cstheme="minorHAnsi"/>
        </w:rPr>
      </w:pPr>
      <w:r w:rsidRPr="0034656B">
        <w:rPr>
          <w:rFonts w:cstheme="minorHAnsi"/>
        </w:rPr>
        <w:t>It will help eradicate poverty, create prosperity for all as well as protect and safeguard the environment and resources for the present and future generations.</w:t>
      </w:r>
    </w:p>
    <w:p w14:paraId="197301B1" w14:textId="77777777" w:rsidR="00E92F4D" w:rsidRPr="0034656B" w:rsidRDefault="00E92F4D" w:rsidP="00E92F4D">
      <w:pPr>
        <w:ind w:firstLine="720"/>
        <w:jc w:val="both"/>
        <w:rPr>
          <w:rFonts w:cstheme="minorHAnsi"/>
          <w:b/>
        </w:rPr>
      </w:pPr>
      <w:r w:rsidRPr="0034656B">
        <w:rPr>
          <w:rFonts w:cstheme="minorHAnsi"/>
          <w:b/>
        </w:rPr>
        <w:t xml:space="preserve">It </w:t>
      </w:r>
      <w:r>
        <w:rPr>
          <w:rFonts w:cstheme="minorHAnsi"/>
          <w:b/>
        </w:rPr>
        <w:t xml:space="preserve">also </w:t>
      </w:r>
      <w:r w:rsidRPr="0034656B">
        <w:rPr>
          <w:rFonts w:cstheme="minorHAnsi"/>
          <w:b/>
        </w:rPr>
        <w:t>provides:</w:t>
      </w:r>
    </w:p>
    <w:p w14:paraId="6C1498B9" w14:textId="77777777" w:rsidR="00E92F4D" w:rsidRPr="0034656B" w:rsidRDefault="00E92F4D" w:rsidP="00E92F4D">
      <w:pPr>
        <w:pStyle w:val="ListParagraph"/>
        <w:numPr>
          <w:ilvl w:val="0"/>
          <w:numId w:val="2"/>
        </w:numPr>
        <w:spacing w:after="200" w:line="276" w:lineRule="auto"/>
        <w:jc w:val="both"/>
        <w:rPr>
          <w:rFonts w:cstheme="minorHAnsi"/>
        </w:rPr>
      </w:pPr>
      <w:r w:rsidRPr="0034656B">
        <w:rPr>
          <w:rFonts w:cstheme="minorHAnsi"/>
        </w:rPr>
        <w:t xml:space="preserve">A basis for embracing shared values, cooperation and teamwork. </w:t>
      </w:r>
    </w:p>
    <w:p w14:paraId="6D33DE9A" w14:textId="77777777" w:rsidR="00E92F4D" w:rsidRPr="0034656B" w:rsidRDefault="00E92F4D" w:rsidP="00E92F4D">
      <w:pPr>
        <w:pStyle w:val="ListParagraph"/>
        <w:numPr>
          <w:ilvl w:val="0"/>
          <w:numId w:val="2"/>
        </w:numPr>
        <w:spacing w:after="200" w:line="276" w:lineRule="auto"/>
        <w:jc w:val="both"/>
        <w:rPr>
          <w:rFonts w:cstheme="minorHAnsi"/>
        </w:rPr>
      </w:pPr>
      <w:r w:rsidRPr="0034656B">
        <w:rPr>
          <w:rFonts w:cstheme="minorHAnsi"/>
        </w:rPr>
        <w:t>A blueprint for performance and productivity improvements and a basis for feedback.</w:t>
      </w:r>
    </w:p>
    <w:p w14:paraId="79EF9B46" w14:textId="77777777" w:rsidR="00E92F4D" w:rsidRPr="0034656B" w:rsidRDefault="00E92F4D" w:rsidP="00E92F4D">
      <w:pPr>
        <w:pStyle w:val="ListParagraph"/>
        <w:numPr>
          <w:ilvl w:val="0"/>
          <w:numId w:val="2"/>
        </w:numPr>
        <w:spacing w:after="200" w:line="276" w:lineRule="auto"/>
        <w:jc w:val="both"/>
        <w:rPr>
          <w:rFonts w:cstheme="minorHAnsi"/>
        </w:rPr>
      </w:pPr>
      <w:r w:rsidRPr="0034656B">
        <w:rPr>
          <w:rFonts w:cstheme="minorHAnsi"/>
        </w:rPr>
        <w:t>A criterion for making decisions and the right things to do.</w:t>
      </w:r>
    </w:p>
    <w:p w14:paraId="7824CAD5" w14:textId="77777777" w:rsidR="00E92F4D" w:rsidRPr="0034656B" w:rsidRDefault="00E92F4D" w:rsidP="00E92F4D">
      <w:pPr>
        <w:pStyle w:val="ListParagraph"/>
        <w:numPr>
          <w:ilvl w:val="0"/>
          <w:numId w:val="2"/>
        </w:numPr>
        <w:spacing w:after="200" w:line="276" w:lineRule="auto"/>
        <w:jc w:val="both"/>
        <w:rPr>
          <w:rFonts w:cstheme="minorHAnsi"/>
        </w:rPr>
      </w:pPr>
      <w:r w:rsidRPr="0034656B">
        <w:rPr>
          <w:rFonts w:cstheme="minorHAnsi"/>
        </w:rPr>
        <w:t>A tool for spotting and dealing with bad decisions and wrong actions.</w:t>
      </w:r>
    </w:p>
    <w:p w14:paraId="368637B4" w14:textId="77777777" w:rsidR="00E92F4D" w:rsidRPr="0034656B" w:rsidRDefault="00E92F4D" w:rsidP="00E92F4D">
      <w:pPr>
        <w:pStyle w:val="ListParagraph"/>
        <w:ind w:left="1440"/>
        <w:jc w:val="both"/>
        <w:rPr>
          <w:rFonts w:cstheme="minorHAnsi"/>
        </w:rPr>
      </w:pPr>
    </w:p>
    <w:p w14:paraId="5613C4A3" w14:textId="77777777" w:rsidR="00E92F4D" w:rsidRPr="0034656B" w:rsidRDefault="00E92F4D" w:rsidP="00E92F4D">
      <w:pPr>
        <w:pStyle w:val="ListParagraph"/>
        <w:numPr>
          <w:ilvl w:val="0"/>
          <w:numId w:val="4"/>
        </w:numPr>
        <w:tabs>
          <w:tab w:val="left" w:pos="1440"/>
          <w:tab w:val="left" w:pos="4050"/>
        </w:tabs>
        <w:spacing w:after="200" w:line="276" w:lineRule="auto"/>
        <w:jc w:val="both"/>
        <w:rPr>
          <w:rFonts w:cstheme="minorHAnsi"/>
          <w:b/>
        </w:rPr>
      </w:pPr>
      <w:r w:rsidRPr="0034656B">
        <w:rPr>
          <w:rFonts w:cstheme="minorHAnsi"/>
          <w:b/>
        </w:rPr>
        <w:t xml:space="preserve">The Golden Rule of Management 5.0 is that: </w:t>
      </w:r>
    </w:p>
    <w:p w14:paraId="4F6B8FA9" w14:textId="77777777" w:rsidR="00E92F4D" w:rsidRPr="0034656B" w:rsidRDefault="00E92F4D" w:rsidP="00E92F4D">
      <w:pPr>
        <w:pStyle w:val="ListParagraph"/>
        <w:tabs>
          <w:tab w:val="left" w:pos="1440"/>
          <w:tab w:val="left" w:pos="4050"/>
        </w:tabs>
        <w:jc w:val="both"/>
        <w:rPr>
          <w:rFonts w:cstheme="minorHAnsi"/>
        </w:rPr>
      </w:pPr>
      <w:r w:rsidRPr="0034656B">
        <w:rPr>
          <w:rFonts w:cstheme="minorHAnsi"/>
        </w:rPr>
        <w:t xml:space="preserve">Any Individual, Organizational, Business or Governmental </w:t>
      </w:r>
      <w:r w:rsidRPr="0034656B">
        <w:rPr>
          <w:rFonts w:cstheme="minorHAnsi"/>
          <w:b/>
        </w:rPr>
        <w:t>action, initiative, activity, program, policy, project or operation</w:t>
      </w:r>
      <w:r w:rsidRPr="0034656B">
        <w:rPr>
          <w:rFonts w:cstheme="minorHAnsi"/>
        </w:rPr>
        <w:t xml:space="preserve"> that is not, anchored on management 5.0, is likely to harbor waste, ignorance and greed and may not be able to deliver its full benefits. </w:t>
      </w:r>
    </w:p>
    <w:p w14:paraId="6C731631" w14:textId="77777777" w:rsidR="00E92F4D" w:rsidRPr="0034656B" w:rsidRDefault="00E92F4D" w:rsidP="00E92F4D">
      <w:pPr>
        <w:pStyle w:val="ListParagraph"/>
        <w:tabs>
          <w:tab w:val="left" w:pos="1440"/>
          <w:tab w:val="left" w:pos="4050"/>
        </w:tabs>
        <w:jc w:val="both"/>
        <w:rPr>
          <w:rFonts w:cstheme="minorHAnsi"/>
        </w:rPr>
      </w:pPr>
    </w:p>
    <w:p w14:paraId="162740CD" w14:textId="77777777" w:rsidR="00E92F4D" w:rsidRDefault="00E92F4D" w:rsidP="00E92F4D">
      <w:pPr>
        <w:pStyle w:val="ListParagraph"/>
        <w:tabs>
          <w:tab w:val="left" w:pos="1440"/>
          <w:tab w:val="left" w:pos="4050"/>
        </w:tabs>
        <w:jc w:val="both"/>
        <w:rPr>
          <w:rFonts w:cstheme="minorHAnsi"/>
        </w:rPr>
      </w:pPr>
      <w:r w:rsidRPr="0034656B">
        <w:rPr>
          <w:rFonts w:cstheme="minorHAnsi"/>
        </w:rPr>
        <w:t>Such initiatives, actions, activities, programs, policies, projects and operations are likely to create challenges and problems for people.</w:t>
      </w:r>
    </w:p>
    <w:p w14:paraId="7AEDBAA2" w14:textId="77777777" w:rsidR="00E92F4D" w:rsidRPr="0034656B" w:rsidRDefault="00E92F4D" w:rsidP="00E92F4D">
      <w:pPr>
        <w:pStyle w:val="ListParagraph"/>
        <w:tabs>
          <w:tab w:val="left" w:pos="1440"/>
          <w:tab w:val="left" w:pos="4050"/>
        </w:tabs>
        <w:jc w:val="both"/>
        <w:rPr>
          <w:rFonts w:cstheme="minorHAnsi"/>
        </w:rPr>
      </w:pPr>
    </w:p>
    <w:p w14:paraId="0D1DC19B" w14:textId="77777777" w:rsidR="00E92F4D" w:rsidRPr="0034656B" w:rsidRDefault="00E92F4D" w:rsidP="00E92F4D">
      <w:pPr>
        <w:pStyle w:val="ListParagraph"/>
        <w:tabs>
          <w:tab w:val="left" w:pos="1440"/>
          <w:tab w:val="left" w:pos="4050"/>
        </w:tabs>
        <w:jc w:val="both"/>
        <w:rPr>
          <w:rFonts w:cstheme="minorHAnsi"/>
        </w:rPr>
      </w:pPr>
      <w:r w:rsidRPr="0034656B">
        <w:rPr>
          <w:rFonts w:cstheme="minorHAnsi"/>
        </w:rPr>
        <w:t>This is the reason why challenges abound all over the place, as most Government, Business and Individual actions, initiatives, activities, programs, policies, projects and operations are for now not anchored on management 5.0.</w:t>
      </w:r>
    </w:p>
    <w:p w14:paraId="49990863" w14:textId="77777777" w:rsidR="00E92F4D" w:rsidRPr="0034656B" w:rsidRDefault="00E92F4D" w:rsidP="00E92F4D">
      <w:pPr>
        <w:pStyle w:val="ListParagraph"/>
        <w:tabs>
          <w:tab w:val="left" w:pos="1440"/>
          <w:tab w:val="left" w:pos="4050"/>
        </w:tabs>
        <w:jc w:val="both"/>
        <w:rPr>
          <w:rFonts w:cstheme="minorHAnsi"/>
        </w:rPr>
      </w:pPr>
    </w:p>
    <w:p w14:paraId="0EE396D5" w14:textId="77777777" w:rsidR="00E92F4D" w:rsidRPr="0034656B" w:rsidRDefault="00E92F4D" w:rsidP="00E92F4D">
      <w:pPr>
        <w:pStyle w:val="ListParagraph"/>
        <w:numPr>
          <w:ilvl w:val="0"/>
          <w:numId w:val="4"/>
        </w:numPr>
        <w:spacing w:after="200" w:line="276" w:lineRule="auto"/>
        <w:jc w:val="both"/>
        <w:rPr>
          <w:rFonts w:cstheme="minorHAnsi"/>
        </w:rPr>
      </w:pPr>
      <w:r>
        <w:rPr>
          <w:rFonts w:cstheme="minorHAnsi"/>
        </w:rPr>
        <w:t>Countries</w:t>
      </w:r>
      <w:r w:rsidRPr="0034656B">
        <w:rPr>
          <w:rFonts w:cstheme="minorHAnsi"/>
        </w:rPr>
        <w:t xml:space="preserve"> need Management 5.0 to susta</w:t>
      </w:r>
      <w:r>
        <w:rPr>
          <w:rFonts w:cstheme="minorHAnsi"/>
        </w:rPr>
        <w:t>inably develop and transform them</w:t>
      </w:r>
      <w:r w:rsidRPr="0034656B">
        <w:rPr>
          <w:rFonts w:cstheme="minorHAnsi"/>
        </w:rPr>
        <w:t>selve</w:t>
      </w:r>
      <w:r>
        <w:rPr>
          <w:rFonts w:cstheme="minorHAnsi"/>
        </w:rPr>
        <w:t>s and their people</w:t>
      </w:r>
      <w:r w:rsidRPr="0034656B">
        <w:rPr>
          <w:rFonts w:cstheme="minorHAnsi"/>
        </w:rPr>
        <w:t>.</w:t>
      </w:r>
    </w:p>
    <w:p w14:paraId="3CB8730A" w14:textId="51CD6F8E" w:rsidR="00E92F4D" w:rsidRPr="0015129E" w:rsidRDefault="00E92F4D" w:rsidP="00E92F4D">
      <w:pPr>
        <w:pStyle w:val="NoSpacing"/>
        <w:numPr>
          <w:ilvl w:val="0"/>
          <w:numId w:val="4"/>
        </w:numPr>
        <w:spacing w:line="276" w:lineRule="auto"/>
        <w:jc w:val="both"/>
        <w:rPr>
          <w:rFonts w:cstheme="minorHAnsi"/>
        </w:rPr>
      </w:pPr>
      <w:r>
        <w:rPr>
          <w:rFonts w:cstheme="minorHAnsi"/>
        </w:rPr>
        <w:t>Countries</w:t>
      </w:r>
      <w:r w:rsidRPr="0034656B">
        <w:rPr>
          <w:rFonts w:cstheme="minorHAnsi"/>
        </w:rPr>
        <w:t xml:space="preserve"> need to be on the same</w:t>
      </w:r>
      <w:r>
        <w:rPr>
          <w:rFonts w:cstheme="minorHAnsi"/>
        </w:rPr>
        <w:t xml:space="preserve"> page or platform of knowledge Management 5.0</w:t>
      </w:r>
      <w:r w:rsidRPr="0034656B">
        <w:rPr>
          <w:rFonts w:cstheme="minorHAnsi"/>
        </w:rPr>
        <w:t xml:space="preserve"> to sustainably develop and transform society. </w:t>
      </w:r>
    </w:p>
    <w:p w14:paraId="0B220FFE" w14:textId="65EA1BF9" w:rsidR="00E92F4D" w:rsidRPr="0034656B" w:rsidRDefault="00E92F4D" w:rsidP="00E92F4D">
      <w:pPr>
        <w:pStyle w:val="ListParagraph"/>
        <w:numPr>
          <w:ilvl w:val="0"/>
          <w:numId w:val="4"/>
        </w:numPr>
        <w:spacing w:after="200" w:line="276" w:lineRule="auto"/>
        <w:jc w:val="both"/>
        <w:rPr>
          <w:rFonts w:cstheme="minorHAnsi"/>
        </w:rPr>
      </w:pPr>
      <w:r>
        <w:rPr>
          <w:rFonts w:cstheme="minorHAnsi"/>
        </w:rPr>
        <w:lastRenderedPageBreak/>
        <w:t>Countries</w:t>
      </w:r>
      <w:r w:rsidRPr="0034656B">
        <w:rPr>
          <w:rFonts w:cstheme="minorHAnsi"/>
        </w:rPr>
        <w:t xml:space="preserve"> need to build capacity in management 5.0 so </w:t>
      </w:r>
      <w:r w:rsidR="00781DC3">
        <w:rPr>
          <w:rFonts w:cstheme="minorHAnsi"/>
        </w:rPr>
        <w:t>citizens</w:t>
      </w:r>
      <w:r w:rsidRPr="0034656B">
        <w:rPr>
          <w:rFonts w:cstheme="minorHAnsi"/>
        </w:rPr>
        <w:t xml:space="preserve"> can collectively, use the same reference to deal with the challenges confronting society.  </w:t>
      </w:r>
    </w:p>
    <w:p w14:paraId="34CC3015" w14:textId="77777777" w:rsidR="00E92F4D" w:rsidRPr="0034656B" w:rsidRDefault="00E92F4D" w:rsidP="00E92F4D">
      <w:pPr>
        <w:pStyle w:val="ListParagraph"/>
        <w:rPr>
          <w:rFonts w:cstheme="minorHAnsi"/>
        </w:rPr>
      </w:pPr>
    </w:p>
    <w:p w14:paraId="185D60EF" w14:textId="1D2D3FD7" w:rsidR="00E92F4D" w:rsidRPr="0034656B" w:rsidRDefault="00E92F4D" w:rsidP="00E92F4D">
      <w:pPr>
        <w:pStyle w:val="ListParagraph"/>
        <w:numPr>
          <w:ilvl w:val="0"/>
          <w:numId w:val="4"/>
        </w:numPr>
        <w:spacing w:after="200" w:line="276" w:lineRule="auto"/>
        <w:jc w:val="both"/>
        <w:rPr>
          <w:rFonts w:cstheme="minorHAnsi"/>
        </w:rPr>
      </w:pPr>
      <w:r w:rsidRPr="0034656B">
        <w:rPr>
          <w:rFonts w:cstheme="minorHAnsi"/>
        </w:rPr>
        <w:t>Management 5.0 will empower everybody to do the right things for National Development and Transformation as well as for individual and organizational prosperity.</w:t>
      </w:r>
    </w:p>
    <w:p w14:paraId="515C795B" w14:textId="77777777" w:rsidR="00E92F4D" w:rsidRPr="0034656B" w:rsidRDefault="00E92F4D" w:rsidP="00E92F4D">
      <w:pPr>
        <w:pStyle w:val="ListParagraph"/>
        <w:rPr>
          <w:rFonts w:cstheme="minorHAnsi"/>
        </w:rPr>
      </w:pPr>
    </w:p>
    <w:p w14:paraId="63A86B4D" w14:textId="77777777" w:rsidR="00E92F4D" w:rsidRPr="0073441D" w:rsidRDefault="00E92F4D" w:rsidP="00E92F4D">
      <w:pPr>
        <w:pStyle w:val="ListParagraph"/>
        <w:numPr>
          <w:ilvl w:val="0"/>
          <w:numId w:val="4"/>
        </w:numPr>
        <w:spacing w:after="200" w:line="276" w:lineRule="auto"/>
        <w:jc w:val="both"/>
        <w:rPr>
          <w:rFonts w:cstheme="minorHAnsi"/>
        </w:rPr>
      </w:pPr>
      <w:r w:rsidRPr="0034656B">
        <w:rPr>
          <w:rFonts w:cstheme="minorHAnsi"/>
        </w:rPr>
        <w:t>Management 5.0 provi</w:t>
      </w:r>
      <w:r>
        <w:rPr>
          <w:rFonts w:cstheme="minorHAnsi"/>
        </w:rPr>
        <w:t xml:space="preserve">des the tools and principles to </w:t>
      </w:r>
      <w:r w:rsidRPr="0034656B">
        <w:rPr>
          <w:rFonts w:cstheme="minorHAnsi"/>
        </w:rPr>
        <w:t>sustainably</w:t>
      </w:r>
      <w:r>
        <w:rPr>
          <w:rFonts w:cstheme="minorHAnsi"/>
        </w:rPr>
        <w:t>,</w:t>
      </w:r>
      <w:r w:rsidRPr="0034656B">
        <w:rPr>
          <w:rFonts w:cstheme="minorHAnsi"/>
        </w:rPr>
        <w:t xml:space="preserve"> tackle the challe</w:t>
      </w:r>
      <w:r>
        <w:rPr>
          <w:rFonts w:cstheme="minorHAnsi"/>
        </w:rPr>
        <w:t xml:space="preserve">nges confronting </w:t>
      </w:r>
      <w:r w:rsidRPr="0034656B">
        <w:rPr>
          <w:rFonts w:cstheme="minorHAnsi"/>
        </w:rPr>
        <w:t>society and countries.</w:t>
      </w:r>
    </w:p>
    <w:p w14:paraId="4F29619B" w14:textId="77777777" w:rsidR="00E92F4D" w:rsidRPr="0034656B" w:rsidRDefault="00E92F4D" w:rsidP="00E92F4D">
      <w:pPr>
        <w:pStyle w:val="ListParagraph"/>
        <w:numPr>
          <w:ilvl w:val="0"/>
          <w:numId w:val="4"/>
        </w:numPr>
        <w:spacing w:after="200" w:line="276" w:lineRule="auto"/>
        <w:jc w:val="both"/>
        <w:rPr>
          <w:rFonts w:cstheme="minorHAnsi"/>
        </w:rPr>
      </w:pPr>
      <w:r w:rsidRPr="0034656B">
        <w:rPr>
          <w:rFonts w:cstheme="minorHAnsi"/>
        </w:rPr>
        <w:t>Management 5.0 provides new ways of mobilizing human capital, dealing with resources, planning as well as formulating and executing strategy.</w:t>
      </w:r>
    </w:p>
    <w:p w14:paraId="01926216" w14:textId="77777777" w:rsidR="00E92F4D" w:rsidRPr="0034656B" w:rsidRDefault="00E92F4D" w:rsidP="00E92F4D">
      <w:pPr>
        <w:pStyle w:val="ListParagraph"/>
        <w:rPr>
          <w:rFonts w:cstheme="minorHAnsi"/>
        </w:rPr>
      </w:pPr>
    </w:p>
    <w:p w14:paraId="67C9933F" w14:textId="77777777" w:rsidR="00E92F4D" w:rsidRPr="0034656B" w:rsidRDefault="00E92F4D" w:rsidP="00E92F4D">
      <w:pPr>
        <w:pStyle w:val="ListParagraph"/>
        <w:numPr>
          <w:ilvl w:val="0"/>
          <w:numId w:val="4"/>
        </w:numPr>
        <w:spacing w:after="200" w:line="276" w:lineRule="auto"/>
        <w:jc w:val="both"/>
        <w:rPr>
          <w:rFonts w:cstheme="minorHAnsi"/>
        </w:rPr>
      </w:pPr>
      <w:r w:rsidRPr="0034656B">
        <w:rPr>
          <w:rFonts w:cstheme="minorHAnsi"/>
        </w:rPr>
        <w:t xml:space="preserve">Management 5.0 is </w:t>
      </w:r>
      <w:r>
        <w:rPr>
          <w:rFonts w:cstheme="minorHAnsi"/>
        </w:rPr>
        <w:t xml:space="preserve">also </w:t>
      </w:r>
      <w:r w:rsidRPr="0034656B">
        <w:rPr>
          <w:rFonts w:cstheme="minorHAnsi"/>
        </w:rPr>
        <w:t>the ultimate tool for sustainabl</w:t>
      </w:r>
      <w:r>
        <w:rPr>
          <w:rFonts w:cstheme="minorHAnsi"/>
        </w:rPr>
        <w:t xml:space="preserve">y achieving the 17 UN 2030 SDGs and </w:t>
      </w:r>
      <w:r w:rsidRPr="0034656B">
        <w:rPr>
          <w:rFonts w:cstheme="minorHAnsi"/>
        </w:rPr>
        <w:t>for sustainabl</w:t>
      </w:r>
      <w:r>
        <w:rPr>
          <w:rFonts w:cstheme="minorHAnsi"/>
        </w:rPr>
        <w:t>y prosperity.</w:t>
      </w:r>
    </w:p>
    <w:p w14:paraId="3B22CD00" w14:textId="77777777" w:rsidR="00E92F4D" w:rsidRPr="0034656B" w:rsidRDefault="00E92F4D" w:rsidP="00E92F4D">
      <w:pPr>
        <w:pStyle w:val="Subtitle"/>
        <w:rPr>
          <w:rFonts w:cstheme="minorHAnsi"/>
        </w:rPr>
      </w:pPr>
    </w:p>
    <w:p w14:paraId="411F5AA2" w14:textId="77777777" w:rsidR="00E92F4D" w:rsidRPr="0034656B" w:rsidRDefault="00E92F4D" w:rsidP="00E92F4D">
      <w:pPr>
        <w:pStyle w:val="Subtitle"/>
        <w:rPr>
          <w:rFonts w:cstheme="minorHAnsi"/>
        </w:rPr>
      </w:pPr>
      <w:r w:rsidRPr="0034656B">
        <w:rPr>
          <w:rFonts w:cstheme="minorHAnsi"/>
        </w:rPr>
        <w:t>IMPLEMENTATION PLAN</w:t>
      </w:r>
    </w:p>
    <w:p w14:paraId="6AE4C653" w14:textId="77777777" w:rsidR="00E92F4D" w:rsidRPr="0034656B" w:rsidRDefault="00E92F4D" w:rsidP="00E92F4D">
      <w:pPr>
        <w:pStyle w:val="ListParagraph"/>
        <w:numPr>
          <w:ilvl w:val="0"/>
          <w:numId w:val="1"/>
        </w:numPr>
        <w:ind w:left="720"/>
        <w:rPr>
          <w:rFonts w:cstheme="minorHAnsi"/>
          <w:b/>
        </w:rPr>
      </w:pPr>
      <w:r w:rsidRPr="0034656B">
        <w:rPr>
          <w:rFonts w:cstheme="minorHAnsi"/>
          <w:b/>
        </w:rPr>
        <w:t xml:space="preserve">Week 1. Initial Presentation to </w:t>
      </w:r>
      <w:r>
        <w:rPr>
          <w:rFonts w:cstheme="minorHAnsi"/>
          <w:b/>
        </w:rPr>
        <w:t>Client/</w:t>
      </w:r>
      <w:r w:rsidRPr="0034656B">
        <w:rPr>
          <w:rFonts w:cstheme="minorHAnsi"/>
          <w:b/>
        </w:rPr>
        <w:t>Government.</w:t>
      </w:r>
    </w:p>
    <w:p w14:paraId="6599574F" w14:textId="77777777" w:rsidR="00E92F4D" w:rsidRPr="0034656B" w:rsidRDefault="00E92F4D" w:rsidP="00E92F4D">
      <w:pPr>
        <w:pStyle w:val="ListParagraph"/>
        <w:numPr>
          <w:ilvl w:val="0"/>
          <w:numId w:val="1"/>
        </w:numPr>
        <w:ind w:left="720"/>
        <w:rPr>
          <w:rFonts w:cstheme="minorHAnsi"/>
          <w:b/>
        </w:rPr>
      </w:pPr>
      <w:r w:rsidRPr="0034656B">
        <w:rPr>
          <w:rFonts w:cstheme="minorHAnsi"/>
          <w:b/>
        </w:rPr>
        <w:t xml:space="preserve">Week 2. Decision Making by </w:t>
      </w:r>
      <w:r>
        <w:rPr>
          <w:rFonts w:cstheme="minorHAnsi"/>
          <w:b/>
        </w:rPr>
        <w:t>Client/</w:t>
      </w:r>
      <w:r w:rsidRPr="0034656B">
        <w:rPr>
          <w:rFonts w:cstheme="minorHAnsi"/>
          <w:b/>
        </w:rPr>
        <w:t>Government.</w:t>
      </w:r>
    </w:p>
    <w:p w14:paraId="46B766F6"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3. Contract Signing.</w:t>
      </w:r>
    </w:p>
    <w:p w14:paraId="04F5CF7A"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4. Structuring and Mobilization for Set-up and Implementation.</w:t>
      </w:r>
    </w:p>
    <w:p w14:paraId="65252235"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5. Structuring and Mobilization for Set-up and Implementation.</w:t>
      </w:r>
    </w:p>
    <w:p w14:paraId="5C9E2F82"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6. Structuring and Mobilization for Set-up and Implementation.</w:t>
      </w:r>
    </w:p>
    <w:p w14:paraId="3B91696A"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7. First Training for twenty (20) up to hundred (100) people.</w:t>
      </w:r>
    </w:p>
    <w:p w14:paraId="5485E385"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8. Second Training for twenty (20) up to hundred (100) people</w:t>
      </w:r>
    </w:p>
    <w:p w14:paraId="2F764141"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9. Third Training for twenty (20) up to hundred (100) people.</w:t>
      </w:r>
    </w:p>
    <w:p w14:paraId="66B22F94"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10. Forth Training for twenty (20) up to hundred (100) people.</w:t>
      </w:r>
    </w:p>
    <w:p w14:paraId="5CD84038"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11. Fifth Training for twenty (20) up to hundred (100) people.</w:t>
      </w:r>
    </w:p>
    <w:p w14:paraId="6F247D0E" w14:textId="77777777" w:rsidR="00E92F4D" w:rsidRPr="0034656B" w:rsidRDefault="00E92F4D" w:rsidP="00E92F4D">
      <w:pPr>
        <w:pStyle w:val="ListParagraph"/>
        <w:numPr>
          <w:ilvl w:val="0"/>
          <w:numId w:val="1"/>
        </w:numPr>
        <w:ind w:left="720"/>
        <w:rPr>
          <w:rFonts w:cstheme="minorHAnsi"/>
          <w:b/>
        </w:rPr>
      </w:pPr>
      <w:r w:rsidRPr="0034656B">
        <w:rPr>
          <w:rFonts w:cstheme="minorHAnsi"/>
          <w:b/>
        </w:rPr>
        <w:t>Week 12. Sixth Training for twenty (20) up to hundred (100) people.</w:t>
      </w:r>
    </w:p>
    <w:p w14:paraId="65DE84AF" w14:textId="77777777" w:rsidR="00E92F4D" w:rsidRPr="00813467" w:rsidRDefault="00E92F4D" w:rsidP="00E92F4D">
      <w:pPr>
        <w:rPr>
          <w:rFonts w:cstheme="minorHAnsi"/>
          <w:b/>
        </w:rPr>
      </w:pPr>
    </w:p>
    <w:p w14:paraId="24951E7E" w14:textId="77777777" w:rsidR="00E92F4D" w:rsidRPr="0034656B" w:rsidRDefault="00E92F4D" w:rsidP="00E92F4D">
      <w:pPr>
        <w:rPr>
          <w:rFonts w:cstheme="minorHAnsi"/>
        </w:rPr>
      </w:pPr>
      <w:r w:rsidRPr="0034656B">
        <w:rPr>
          <w:rFonts w:cstheme="minorHAnsi"/>
        </w:rPr>
        <w:t>The Consultant will work for the Government for six months to complete Set-up and Implementation.</w:t>
      </w:r>
    </w:p>
    <w:p w14:paraId="07BF975A" w14:textId="77777777" w:rsidR="00E92F4D" w:rsidRPr="0034656B" w:rsidRDefault="00E92F4D" w:rsidP="00E92F4D">
      <w:pPr>
        <w:rPr>
          <w:rFonts w:cstheme="minorHAnsi"/>
        </w:rPr>
      </w:pPr>
      <w:r w:rsidRPr="0034656B">
        <w:rPr>
          <w:rFonts w:cstheme="minorHAnsi"/>
        </w:rPr>
        <w:t>The consultant will still be available for consultation and post implementation support for the next six (6) months.</w:t>
      </w:r>
    </w:p>
    <w:p w14:paraId="5C1E076C" w14:textId="77777777" w:rsidR="00E92F4D" w:rsidRDefault="00E92F4D" w:rsidP="00E92F4D">
      <w:pPr>
        <w:rPr>
          <w:rFonts w:cstheme="minorHAnsi"/>
        </w:rPr>
      </w:pPr>
    </w:p>
    <w:p w14:paraId="070FAF20" w14:textId="77777777" w:rsidR="00E92F4D" w:rsidRPr="0034656B" w:rsidRDefault="00E92F4D" w:rsidP="00E92F4D">
      <w:pPr>
        <w:spacing w:line="360" w:lineRule="auto"/>
        <w:jc w:val="both"/>
        <w:rPr>
          <w:rFonts w:cstheme="minorHAnsi"/>
          <w:b/>
          <w:u w:val="single"/>
        </w:rPr>
      </w:pPr>
      <w:r w:rsidRPr="0034656B">
        <w:rPr>
          <w:rFonts w:cstheme="minorHAnsi"/>
          <w:b/>
          <w:u w:val="single"/>
        </w:rPr>
        <w:t>Management 5.0 Capacity Building Focuses on Three Core Areas:</w:t>
      </w:r>
      <w:r w:rsidRPr="0034656B">
        <w:rPr>
          <w:rFonts w:cstheme="minorHAnsi"/>
        </w:rPr>
        <w:t xml:space="preserve"> </w:t>
      </w:r>
    </w:p>
    <w:p w14:paraId="7FBE1FE2" w14:textId="77777777" w:rsidR="00E92F4D" w:rsidRPr="0034656B" w:rsidRDefault="00E92F4D" w:rsidP="00E92F4D">
      <w:pPr>
        <w:spacing w:line="360" w:lineRule="auto"/>
        <w:jc w:val="both"/>
        <w:rPr>
          <w:rFonts w:cstheme="minorHAnsi"/>
          <w:b/>
        </w:rPr>
      </w:pPr>
      <w:r w:rsidRPr="0034656B">
        <w:rPr>
          <w:rFonts w:cstheme="minorHAnsi"/>
          <w:b/>
        </w:rPr>
        <w:t>One</w:t>
      </w:r>
    </w:p>
    <w:p w14:paraId="55554B28" w14:textId="4065ABB7" w:rsidR="00E92F4D" w:rsidRPr="00936BA8" w:rsidRDefault="00E92F4D" w:rsidP="00E92F4D">
      <w:pPr>
        <w:spacing w:line="360" w:lineRule="auto"/>
        <w:jc w:val="both"/>
        <w:rPr>
          <w:rFonts w:cstheme="minorHAnsi"/>
        </w:rPr>
      </w:pPr>
      <w:r w:rsidRPr="0034656B">
        <w:rPr>
          <w:rFonts w:cstheme="minorHAnsi"/>
          <w:b/>
        </w:rPr>
        <w:t>Introduction to Management 5.0.</w:t>
      </w:r>
      <w:r w:rsidRPr="0034656B">
        <w:rPr>
          <w:rFonts w:cstheme="minorHAnsi"/>
        </w:rPr>
        <w:t xml:space="preserve"> This covers the Management 5.0 concept, the background and how to make society a better place for all.</w:t>
      </w:r>
      <w:r>
        <w:rPr>
          <w:rFonts w:cstheme="minorHAnsi"/>
        </w:rPr>
        <w:t xml:space="preserve"> (Principle and Tool number: 1)</w:t>
      </w:r>
    </w:p>
    <w:p w14:paraId="44312B9A" w14:textId="77777777" w:rsidR="00E92F4D" w:rsidRPr="0034656B" w:rsidRDefault="00E92F4D" w:rsidP="00E92F4D">
      <w:pPr>
        <w:spacing w:line="360" w:lineRule="auto"/>
        <w:jc w:val="both"/>
        <w:rPr>
          <w:rFonts w:cstheme="minorHAnsi"/>
          <w:b/>
        </w:rPr>
      </w:pPr>
      <w:r w:rsidRPr="0034656B">
        <w:rPr>
          <w:rFonts w:cstheme="minorHAnsi"/>
          <w:b/>
        </w:rPr>
        <w:lastRenderedPageBreak/>
        <w:t>Two</w:t>
      </w:r>
    </w:p>
    <w:p w14:paraId="2D628644" w14:textId="77777777" w:rsidR="00E92F4D" w:rsidRPr="0034656B" w:rsidRDefault="00E92F4D" w:rsidP="00E92F4D">
      <w:pPr>
        <w:spacing w:line="360" w:lineRule="auto"/>
        <w:jc w:val="both"/>
        <w:rPr>
          <w:rFonts w:cstheme="minorHAnsi"/>
        </w:rPr>
      </w:pPr>
      <w:r w:rsidRPr="0034656B">
        <w:rPr>
          <w:rFonts w:cstheme="minorHAnsi"/>
        </w:rPr>
        <w:t xml:space="preserve"> </w:t>
      </w:r>
      <w:r w:rsidRPr="0034656B">
        <w:rPr>
          <w:rFonts w:cstheme="minorHAnsi"/>
          <w:b/>
        </w:rPr>
        <w:t>Management 5.0 in Theory.</w:t>
      </w:r>
      <w:r w:rsidRPr="0034656B">
        <w:rPr>
          <w:rFonts w:cstheme="minorHAnsi"/>
        </w:rPr>
        <w:t xml:space="preserve"> This looks at how to avoid waste, ignorance and greed in whatever we do to sustainably, enhance performance and productivity.</w:t>
      </w:r>
      <w:r>
        <w:rPr>
          <w:rFonts w:cstheme="minorHAnsi"/>
        </w:rPr>
        <w:t xml:space="preserve"> (Principles and Tools number: 2 &amp; 3)</w:t>
      </w:r>
    </w:p>
    <w:p w14:paraId="37C5B7F2" w14:textId="77777777" w:rsidR="00E92F4D" w:rsidRPr="0034656B" w:rsidRDefault="00E92F4D" w:rsidP="00E92F4D">
      <w:pPr>
        <w:spacing w:line="360" w:lineRule="auto"/>
        <w:jc w:val="both"/>
        <w:rPr>
          <w:rFonts w:cstheme="minorHAnsi"/>
          <w:b/>
        </w:rPr>
      </w:pPr>
      <w:r w:rsidRPr="0034656B">
        <w:rPr>
          <w:rFonts w:cstheme="minorHAnsi"/>
          <w:b/>
        </w:rPr>
        <w:t xml:space="preserve">Three </w:t>
      </w:r>
    </w:p>
    <w:p w14:paraId="372E7F34" w14:textId="77777777" w:rsidR="00E92F4D" w:rsidRPr="0034656B" w:rsidRDefault="00E92F4D" w:rsidP="00E92F4D">
      <w:pPr>
        <w:spacing w:line="360" w:lineRule="auto"/>
        <w:jc w:val="both"/>
        <w:rPr>
          <w:rFonts w:cstheme="minorHAnsi"/>
        </w:rPr>
      </w:pPr>
      <w:r w:rsidRPr="0034656B">
        <w:rPr>
          <w:rFonts w:cstheme="minorHAnsi"/>
        </w:rPr>
        <w:t xml:space="preserve"> </w:t>
      </w:r>
      <w:r w:rsidRPr="0034656B">
        <w:rPr>
          <w:rFonts w:cstheme="minorHAnsi"/>
          <w:b/>
        </w:rPr>
        <w:t>Management 5.0 in Practice.</w:t>
      </w:r>
      <w:r w:rsidRPr="0034656B">
        <w:rPr>
          <w:rFonts w:cstheme="minorHAnsi"/>
        </w:rPr>
        <w:t xml:space="preserve"> This is about how to achieve individual, organizational, national and global prosperity.</w:t>
      </w:r>
      <w:r>
        <w:rPr>
          <w:rFonts w:cstheme="minorHAnsi"/>
        </w:rPr>
        <w:t xml:space="preserve"> (Principles and Tools number: 4 &amp; 5)</w:t>
      </w:r>
      <w:r>
        <w:rPr>
          <w:rFonts w:cstheme="minorHAnsi"/>
          <w:vanish/>
        </w:rPr>
        <w:cr/>
        <w:t xml:space="preserve"> andganizations, businesses and.the country a better place for all whilst sustainablt achieving the 17 UN SDGs</w:t>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r>
        <w:rPr>
          <w:rFonts w:cstheme="minorHAnsi"/>
          <w:vanish/>
        </w:rPr>
        <w:pgNum/>
      </w:r>
    </w:p>
    <w:p w14:paraId="0DD2C1E3" w14:textId="6B7EF554" w:rsidR="00E92F4D" w:rsidRPr="0034656B" w:rsidRDefault="00E92F4D" w:rsidP="00E92F4D">
      <w:pPr>
        <w:rPr>
          <w:rFonts w:cstheme="minorHAnsi"/>
          <w:b/>
        </w:rPr>
      </w:pPr>
      <w:r w:rsidRPr="0034656B">
        <w:rPr>
          <w:rFonts w:cstheme="minorHAnsi"/>
          <w:b/>
        </w:rPr>
        <w:t>Key Performance Indic</w:t>
      </w:r>
      <w:r>
        <w:rPr>
          <w:rFonts w:cstheme="minorHAnsi"/>
          <w:b/>
        </w:rPr>
        <w:t xml:space="preserve">ators that will change with the implementation of the </w:t>
      </w:r>
      <w:proofErr w:type="spellStart"/>
      <w:r>
        <w:rPr>
          <w:rFonts w:cstheme="minorHAnsi"/>
          <w:b/>
        </w:rPr>
        <w:t>pro</w:t>
      </w:r>
      <w:r w:rsidR="0015129E">
        <w:rPr>
          <w:rFonts w:cstheme="minorHAnsi"/>
          <w:b/>
        </w:rPr>
        <w:t>gramme</w:t>
      </w:r>
      <w:proofErr w:type="spellEnd"/>
      <w:r>
        <w:rPr>
          <w:rFonts w:cstheme="minorHAnsi"/>
          <w:b/>
        </w:rPr>
        <w:t xml:space="preserve"> are</w:t>
      </w:r>
      <w:r w:rsidRPr="0034656B">
        <w:rPr>
          <w:rFonts w:cstheme="minorHAnsi"/>
          <w:b/>
        </w:rPr>
        <w:t>:</w:t>
      </w:r>
    </w:p>
    <w:p w14:paraId="6964ECB1" w14:textId="77777777" w:rsidR="00E92F4D" w:rsidRPr="0034656B" w:rsidRDefault="00E92F4D" w:rsidP="00E92F4D">
      <w:pPr>
        <w:pStyle w:val="ListParagraph"/>
        <w:numPr>
          <w:ilvl w:val="0"/>
          <w:numId w:val="7"/>
        </w:numPr>
        <w:rPr>
          <w:rFonts w:cstheme="minorHAnsi"/>
        </w:rPr>
      </w:pPr>
      <w:r w:rsidRPr="0034656B">
        <w:rPr>
          <w:rFonts w:cstheme="minorHAnsi"/>
        </w:rPr>
        <w:t xml:space="preserve">Gross </w:t>
      </w:r>
      <w:r>
        <w:rPr>
          <w:rFonts w:cstheme="minorHAnsi"/>
        </w:rPr>
        <w:t>Domestic Product</w:t>
      </w:r>
      <w:r w:rsidRPr="0034656B">
        <w:rPr>
          <w:rFonts w:cstheme="minorHAnsi"/>
        </w:rPr>
        <w:t xml:space="preserve"> per Person (GDP per capita)</w:t>
      </w:r>
    </w:p>
    <w:p w14:paraId="5FD92A3A" w14:textId="77777777" w:rsidR="00E92F4D" w:rsidRDefault="00E92F4D" w:rsidP="00E92F4D">
      <w:pPr>
        <w:pStyle w:val="ListParagraph"/>
        <w:numPr>
          <w:ilvl w:val="0"/>
          <w:numId w:val="7"/>
        </w:numPr>
        <w:rPr>
          <w:rFonts w:cstheme="minorHAnsi"/>
        </w:rPr>
      </w:pPr>
      <w:r w:rsidRPr="0034656B">
        <w:rPr>
          <w:rFonts w:cstheme="minorHAnsi"/>
        </w:rPr>
        <w:t>Unemployment Rate.</w:t>
      </w:r>
    </w:p>
    <w:p w14:paraId="2935CA70" w14:textId="77777777" w:rsidR="00E92F4D" w:rsidRPr="0073441D" w:rsidRDefault="00E92F4D" w:rsidP="00E92F4D">
      <w:pPr>
        <w:pStyle w:val="ListParagraph"/>
        <w:numPr>
          <w:ilvl w:val="0"/>
          <w:numId w:val="7"/>
        </w:numPr>
        <w:rPr>
          <w:rFonts w:cstheme="minorHAnsi"/>
        </w:rPr>
      </w:pPr>
      <w:r w:rsidRPr="0034656B">
        <w:rPr>
          <w:rFonts w:cstheme="minorHAnsi"/>
        </w:rPr>
        <w:t>Literacy Rate.</w:t>
      </w:r>
    </w:p>
    <w:p w14:paraId="0FA3FC96" w14:textId="77777777" w:rsidR="00E92F4D" w:rsidRPr="0034656B" w:rsidRDefault="00E92F4D" w:rsidP="00E92F4D">
      <w:pPr>
        <w:pStyle w:val="ListParagraph"/>
        <w:numPr>
          <w:ilvl w:val="0"/>
          <w:numId w:val="7"/>
        </w:numPr>
        <w:rPr>
          <w:rFonts w:cstheme="minorHAnsi"/>
        </w:rPr>
      </w:pPr>
      <w:r w:rsidRPr="0034656B">
        <w:rPr>
          <w:rFonts w:cstheme="minorHAnsi"/>
        </w:rPr>
        <w:t>Corruption Perception Index.</w:t>
      </w:r>
    </w:p>
    <w:p w14:paraId="211DCE6D" w14:textId="77777777" w:rsidR="00E92F4D" w:rsidRPr="0034656B" w:rsidRDefault="00E92F4D" w:rsidP="00E92F4D">
      <w:pPr>
        <w:pStyle w:val="ListParagraph"/>
        <w:numPr>
          <w:ilvl w:val="0"/>
          <w:numId w:val="7"/>
        </w:numPr>
        <w:rPr>
          <w:rFonts w:cstheme="minorHAnsi"/>
        </w:rPr>
      </w:pPr>
      <w:r w:rsidRPr="0034656B">
        <w:rPr>
          <w:rFonts w:cstheme="minorHAnsi"/>
        </w:rPr>
        <w:t>Tax to GDP ratio.</w:t>
      </w:r>
    </w:p>
    <w:p w14:paraId="0F84ED77" w14:textId="77777777" w:rsidR="00E92F4D" w:rsidRPr="0034656B" w:rsidRDefault="00E92F4D" w:rsidP="00E92F4D">
      <w:pPr>
        <w:pStyle w:val="ListParagraph"/>
        <w:numPr>
          <w:ilvl w:val="0"/>
          <w:numId w:val="7"/>
        </w:numPr>
        <w:rPr>
          <w:rFonts w:cstheme="minorHAnsi"/>
        </w:rPr>
      </w:pPr>
      <w:r w:rsidRPr="0034656B">
        <w:rPr>
          <w:rFonts w:cstheme="minorHAnsi"/>
        </w:rPr>
        <w:t xml:space="preserve">Human Development Index. </w:t>
      </w:r>
    </w:p>
    <w:p w14:paraId="799694BE" w14:textId="00968D3B" w:rsidR="00E92F4D" w:rsidRDefault="00E92F4D" w:rsidP="00E92F4D">
      <w:pPr>
        <w:pStyle w:val="ListParagraph"/>
        <w:numPr>
          <w:ilvl w:val="0"/>
          <w:numId w:val="7"/>
        </w:numPr>
        <w:rPr>
          <w:rFonts w:cstheme="minorHAnsi"/>
        </w:rPr>
      </w:pPr>
      <w:r w:rsidRPr="0034656B">
        <w:rPr>
          <w:rFonts w:cstheme="minorHAnsi"/>
        </w:rPr>
        <w:t>Human Capital Development Index.</w:t>
      </w:r>
    </w:p>
    <w:p w14:paraId="2AB4D1B3" w14:textId="6F6086B6" w:rsidR="0015129E" w:rsidRDefault="0015129E" w:rsidP="00E92F4D">
      <w:pPr>
        <w:pStyle w:val="ListParagraph"/>
        <w:numPr>
          <w:ilvl w:val="0"/>
          <w:numId w:val="7"/>
        </w:numPr>
        <w:rPr>
          <w:rFonts w:cstheme="minorHAnsi"/>
        </w:rPr>
      </w:pPr>
      <w:r>
        <w:rPr>
          <w:rFonts w:cstheme="minorHAnsi"/>
        </w:rPr>
        <w:t>Life Expectancy increase.</w:t>
      </w:r>
    </w:p>
    <w:p w14:paraId="20D524CD" w14:textId="77777777" w:rsidR="00E92F4D" w:rsidRPr="003926BF" w:rsidRDefault="00E92F4D" w:rsidP="00E92F4D">
      <w:pPr>
        <w:ind w:left="360"/>
        <w:rPr>
          <w:rFonts w:cstheme="minorHAnsi"/>
          <w:b/>
          <w:bCs/>
        </w:rPr>
      </w:pPr>
      <w:r w:rsidRPr="003926BF">
        <w:rPr>
          <w:rFonts w:cstheme="minorHAnsi"/>
          <w:b/>
          <w:bCs/>
        </w:rPr>
        <w:t>Use current year data as base case</w:t>
      </w:r>
    </w:p>
    <w:p w14:paraId="2BF195FB" w14:textId="77777777" w:rsidR="00E92F4D" w:rsidRPr="0034656B" w:rsidRDefault="00E92F4D" w:rsidP="00E92F4D">
      <w:pPr>
        <w:rPr>
          <w:rFonts w:cstheme="minorHAnsi"/>
        </w:rPr>
      </w:pPr>
    </w:p>
    <w:p w14:paraId="6E1378ED" w14:textId="77777777" w:rsidR="00E92F4D" w:rsidRPr="0034656B" w:rsidRDefault="00E92F4D" w:rsidP="00E92F4D">
      <w:pPr>
        <w:pStyle w:val="Subtitle"/>
        <w:rPr>
          <w:rFonts w:cstheme="minorHAnsi"/>
        </w:rPr>
      </w:pPr>
      <w:r w:rsidRPr="0034656B">
        <w:rPr>
          <w:rFonts w:cstheme="minorHAnsi"/>
        </w:rPr>
        <w:t xml:space="preserve">SET-UP </w:t>
      </w:r>
    </w:p>
    <w:p w14:paraId="7C130585" w14:textId="77777777" w:rsidR="00E92F4D" w:rsidRPr="0034656B" w:rsidRDefault="00E92F4D" w:rsidP="00E92F4D">
      <w:pPr>
        <w:spacing w:before="240"/>
        <w:rPr>
          <w:rFonts w:cstheme="minorHAnsi"/>
        </w:rPr>
      </w:pPr>
      <w:r w:rsidRPr="0034656B">
        <w:rPr>
          <w:rFonts w:cstheme="minorHAnsi"/>
        </w:rPr>
        <w:t>Set-up and impleme</w:t>
      </w:r>
      <w:r>
        <w:rPr>
          <w:rFonts w:cstheme="minorHAnsi"/>
        </w:rPr>
        <w:t>ntation will take about six (6</w:t>
      </w:r>
      <w:r w:rsidRPr="0034656B">
        <w:rPr>
          <w:rFonts w:cstheme="minorHAnsi"/>
        </w:rPr>
        <w:t xml:space="preserve"> months). Within this time-frame the implementation can start countrywide.</w:t>
      </w:r>
    </w:p>
    <w:p w14:paraId="00C7AF0A" w14:textId="05753FFC" w:rsidR="00E92F4D" w:rsidRPr="0034656B" w:rsidRDefault="00E92F4D" w:rsidP="00E92F4D">
      <w:pPr>
        <w:rPr>
          <w:rFonts w:cstheme="minorHAnsi"/>
        </w:rPr>
      </w:pPr>
      <w:r w:rsidRPr="0034656B">
        <w:rPr>
          <w:rFonts w:cstheme="minorHAnsi"/>
        </w:rPr>
        <w:t xml:space="preserve">The set-up of the system (Management 5.0) will involve building the capacity of all leading Government officials, Parliament, </w:t>
      </w:r>
      <w:r>
        <w:rPr>
          <w:rFonts w:cstheme="minorHAnsi"/>
        </w:rPr>
        <w:t>Ministers</w:t>
      </w:r>
      <w:r w:rsidRPr="0034656B">
        <w:rPr>
          <w:rFonts w:cstheme="minorHAnsi"/>
        </w:rPr>
        <w:t>, Chief Directors, as well as Heads of Government</w:t>
      </w:r>
      <w:r>
        <w:rPr>
          <w:rFonts w:cstheme="minorHAnsi"/>
        </w:rPr>
        <w:t xml:space="preserve"> Departments,</w:t>
      </w:r>
      <w:r w:rsidRPr="0034656B">
        <w:rPr>
          <w:rFonts w:cstheme="minorHAnsi"/>
        </w:rPr>
        <w:t xml:space="preserve"> Organizations </w:t>
      </w:r>
      <w:r>
        <w:rPr>
          <w:rFonts w:cstheme="minorHAnsi"/>
        </w:rPr>
        <w:t>and Institutions in groups of between</w:t>
      </w:r>
      <w:r w:rsidRPr="0034656B">
        <w:rPr>
          <w:rFonts w:cstheme="minorHAnsi"/>
        </w:rPr>
        <w:t xml:space="preserve"> 20 to 100 people for </w:t>
      </w:r>
      <w:r w:rsidR="0015129E">
        <w:rPr>
          <w:rFonts w:cstheme="minorHAnsi"/>
        </w:rPr>
        <w:t>three</w:t>
      </w:r>
      <w:r w:rsidRPr="0034656B">
        <w:rPr>
          <w:rFonts w:cstheme="minorHAnsi"/>
        </w:rPr>
        <w:t xml:space="preserve"> (</w:t>
      </w:r>
      <w:r w:rsidR="0015129E">
        <w:rPr>
          <w:rFonts w:cstheme="minorHAnsi"/>
        </w:rPr>
        <w:t>3</w:t>
      </w:r>
      <w:r w:rsidRPr="0034656B">
        <w:rPr>
          <w:rFonts w:cstheme="minorHAnsi"/>
        </w:rPr>
        <w:t>) days per gr</w:t>
      </w:r>
      <w:r>
        <w:rPr>
          <w:rFonts w:cstheme="minorHAnsi"/>
        </w:rPr>
        <w:t>oup. Preferably, sessions will</w:t>
      </w:r>
      <w:r w:rsidRPr="0034656B">
        <w:rPr>
          <w:rFonts w:cstheme="minorHAnsi"/>
        </w:rPr>
        <w:t xml:space="preserve"> be from </w:t>
      </w:r>
      <w:r w:rsidR="0015129E">
        <w:rPr>
          <w:rFonts w:cstheme="minorHAnsi"/>
        </w:rPr>
        <w:t>Tuesdays</w:t>
      </w:r>
      <w:r w:rsidRPr="0034656B">
        <w:rPr>
          <w:rFonts w:cstheme="minorHAnsi"/>
        </w:rPr>
        <w:t xml:space="preserve"> to Thursdays</w:t>
      </w:r>
      <w:r w:rsidR="0015129E">
        <w:rPr>
          <w:rFonts w:cstheme="minorHAnsi"/>
        </w:rPr>
        <w:t xml:space="preserve"> or Saturdays to Mondays</w:t>
      </w:r>
      <w:r w:rsidRPr="0034656B">
        <w:rPr>
          <w:rFonts w:cstheme="minorHAnsi"/>
        </w:rPr>
        <w:t xml:space="preserve"> </w:t>
      </w:r>
      <w:r w:rsidR="0015129E">
        <w:rPr>
          <w:rFonts w:cstheme="minorHAnsi"/>
        </w:rPr>
        <w:t>weekly</w:t>
      </w:r>
      <w:r w:rsidRPr="0034656B">
        <w:rPr>
          <w:rFonts w:cstheme="minorHAnsi"/>
        </w:rPr>
        <w:t>.</w:t>
      </w:r>
    </w:p>
    <w:p w14:paraId="0792BF85" w14:textId="77777777" w:rsidR="00E92F4D" w:rsidRDefault="00E92F4D" w:rsidP="00E92F4D">
      <w:pPr>
        <w:rPr>
          <w:rFonts w:cstheme="minorHAnsi"/>
        </w:rPr>
      </w:pPr>
      <w:r w:rsidRPr="0034656B">
        <w:rPr>
          <w:rFonts w:cstheme="minorHAnsi"/>
        </w:rPr>
        <w:t>Organizations and institutions will include, The Military, Police, Security Agencies, Judiciary, Ministries, Departments and Agencies, Civil Society Organizations, the Media (Print, Radio and Television) Religious and Traditional Leaders as well as Secondary and Tertiary Educational Institutions.</w:t>
      </w:r>
    </w:p>
    <w:p w14:paraId="23C9FD3A" w14:textId="77777777" w:rsidR="00E92F4D" w:rsidRDefault="00E92F4D" w:rsidP="00E92F4D">
      <w:pPr>
        <w:rPr>
          <w:rFonts w:cstheme="minorHAnsi"/>
        </w:rPr>
      </w:pPr>
    </w:p>
    <w:p w14:paraId="170469FC" w14:textId="60F839D6" w:rsidR="00E92F4D" w:rsidRPr="0034656B" w:rsidRDefault="00E92F4D" w:rsidP="00E92F4D">
      <w:pPr>
        <w:rPr>
          <w:rFonts w:cstheme="minorHAnsi"/>
          <w:b/>
          <w:i/>
        </w:rPr>
      </w:pPr>
      <w:r>
        <w:rPr>
          <w:rFonts w:cstheme="minorHAnsi"/>
          <w:b/>
          <w:i/>
        </w:rPr>
        <w:t>All Government</w:t>
      </w:r>
      <w:r w:rsidRPr="0034656B">
        <w:rPr>
          <w:rFonts w:cstheme="minorHAnsi"/>
          <w:b/>
          <w:i/>
        </w:rPr>
        <w:t xml:space="preserve"> Institutions will have to nominate three (3) professional trainers each to be trained as trainers for their people</w:t>
      </w:r>
      <w:r w:rsidR="0015129E">
        <w:rPr>
          <w:rFonts w:cstheme="minorHAnsi"/>
          <w:b/>
          <w:i/>
        </w:rPr>
        <w:t xml:space="preserve">, so the </w:t>
      </w:r>
      <w:proofErr w:type="spellStart"/>
      <w:r w:rsidR="0015129E">
        <w:rPr>
          <w:rFonts w:cstheme="minorHAnsi"/>
          <w:b/>
          <w:i/>
        </w:rPr>
        <w:t>programme</w:t>
      </w:r>
      <w:proofErr w:type="spellEnd"/>
      <w:r w:rsidR="0015129E">
        <w:rPr>
          <w:rFonts w:cstheme="minorHAnsi"/>
          <w:b/>
          <w:i/>
        </w:rPr>
        <w:t xml:space="preserve"> can be institutionalized.</w:t>
      </w:r>
    </w:p>
    <w:p w14:paraId="43DD0449" w14:textId="77777777" w:rsidR="00E92F4D" w:rsidRDefault="00E92F4D" w:rsidP="00E92F4D">
      <w:pPr>
        <w:pStyle w:val="Subtitle"/>
        <w:rPr>
          <w:rFonts w:cstheme="minorHAnsi"/>
        </w:rPr>
      </w:pPr>
    </w:p>
    <w:p w14:paraId="10FA3688" w14:textId="77777777" w:rsidR="00E92F4D" w:rsidRPr="0034656B" w:rsidRDefault="00E92F4D" w:rsidP="00E92F4D">
      <w:pPr>
        <w:pStyle w:val="Subtitle"/>
        <w:rPr>
          <w:rFonts w:cstheme="minorHAnsi"/>
        </w:rPr>
      </w:pPr>
      <w:r>
        <w:rPr>
          <w:rFonts w:cstheme="minorHAnsi"/>
        </w:rPr>
        <w:lastRenderedPageBreak/>
        <w:t>SET-UP AND IMPLEMENTATION COMPENSATION</w:t>
      </w:r>
    </w:p>
    <w:p w14:paraId="6A0ABEA5" w14:textId="17D64B2A" w:rsidR="00E92F4D" w:rsidRPr="0034656B" w:rsidRDefault="00E92F4D" w:rsidP="00E92F4D">
      <w:pPr>
        <w:pStyle w:val="Subtitle"/>
        <w:rPr>
          <w:rFonts w:cstheme="minorHAnsi"/>
        </w:rPr>
      </w:pPr>
      <w:r w:rsidRPr="0034656B">
        <w:rPr>
          <w:rFonts w:cstheme="minorHAnsi"/>
        </w:rPr>
        <w:t>Th</w:t>
      </w:r>
      <w:r>
        <w:rPr>
          <w:rFonts w:cstheme="minorHAnsi"/>
        </w:rPr>
        <w:t>e set-up and implementation compensation</w:t>
      </w:r>
      <w:r w:rsidRPr="0034656B">
        <w:rPr>
          <w:rFonts w:cstheme="minorHAnsi"/>
        </w:rPr>
        <w:t xml:space="preserve"> is</w:t>
      </w:r>
      <w:r>
        <w:rPr>
          <w:rFonts w:cstheme="minorHAnsi"/>
        </w:rPr>
        <w:t xml:space="preserve"> </w:t>
      </w:r>
      <w:r w:rsidRPr="0034656B">
        <w:rPr>
          <w:rFonts w:cstheme="minorHAnsi"/>
        </w:rPr>
        <w:t>$1 (One United States Dollar) per head for each Beneficiary Citizen (BC) in the country. Beneficiary Citizens are citizens between the ages of 15 to 55 years.</w:t>
      </w:r>
      <w:r>
        <w:rPr>
          <w:rFonts w:cstheme="minorHAnsi"/>
        </w:rPr>
        <w:t xml:space="preserve"> This is the population that will benefit the most</w:t>
      </w:r>
      <w:r w:rsidR="0015129E">
        <w:rPr>
          <w:rFonts w:cstheme="minorHAnsi"/>
        </w:rPr>
        <w:t xml:space="preserve"> from the </w:t>
      </w:r>
      <w:proofErr w:type="spellStart"/>
      <w:r w:rsidR="0015129E">
        <w:rPr>
          <w:rFonts w:cstheme="minorHAnsi"/>
        </w:rPr>
        <w:t>programme</w:t>
      </w:r>
      <w:proofErr w:type="spellEnd"/>
      <w:r>
        <w:rPr>
          <w:rFonts w:cstheme="minorHAnsi"/>
        </w:rPr>
        <w:t xml:space="preserve">. </w:t>
      </w:r>
    </w:p>
    <w:p w14:paraId="3940A578" w14:textId="77777777" w:rsidR="00E92F4D" w:rsidRPr="0034656B" w:rsidRDefault="00E92F4D" w:rsidP="00E92F4D">
      <w:pPr>
        <w:rPr>
          <w:rFonts w:cstheme="minorHAnsi"/>
          <w:b/>
          <w:i/>
        </w:rPr>
      </w:pPr>
      <w:r w:rsidRPr="0034656B">
        <w:rPr>
          <w:rFonts w:cstheme="minorHAnsi"/>
          <w:b/>
          <w:i/>
        </w:rPr>
        <w:t>Beneficiary citizens</w:t>
      </w:r>
      <w:r>
        <w:rPr>
          <w:rFonts w:cstheme="minorHAnsi"/>
          <w:b/>
          <w:i/>
        </w:rPr>
        <w:t xml:space="preserve"> (BC)</w:t>
      </w:r>
      <w:r w:rsidRPr="0034656B">
        <w:rPr>
          <w:rFonts w:cstheme="minorHAnsi"/>
          <w:b/>
          <w:i/>
        </w:rPr>
        <w:t xml:space="preserve"> are about 60% of the total population of a country.</w:t>
      </w:r>
    </w:p>
    <w:p w14:paraId="0018CB28" w14:textId="77777777" w:rsidR="00E92F4D" w:rsidRPr="00AB0BB7" w:rsidRDefault="00E92F4D" w:rsidP="00E92F4D">
      <w:pPr>
        <w:rPr>
          <w:rFonts w:cstheme="minorHAnsi"/>
        </w:rPr>
      </w:pPr>
      <w:r w:rsidRPr="0034656B">
        <w:rPr>
          <w:rFonts w:cstheme="minorHAnsi"/>
        </w:rPr>
        <w:t>For example, if the population o</w:t>
      </w:r>
      <w:r>
        <w:rPr>
          <w:rFonts w:cstheme="minorHAnsi"/>
        </w:rPr>
        <w:t>f a country is 10 million</w:t>
      </w:r>
      <w:r w:rsidRPr="0034656B">
        <w:rPr>
          <w:rFonts w:cstheme="minorHAnsi"/>
        </w:rPr>
        <w:t>, the BC populatio</w:t>
      </w:r>
      <w:r>
        <w:rPr>
          <w:rFonts w:cstheme="minorHAnsi"/>
        </w:rPr>
        <w:t>n will be six (6) million and the compensation will therefore be $6 million.</w:t>
      </w:r>
    </w:p>
    <w:p w14:paraId="0EED5C25" w14:textId="77777777" w:rsidR="00E92F4D" w:rsidRDefault="00E92F4D" w:rsidP="00E92F4D">
      <w:pPr>
        <w:rPr>
          <w:rFonts w:cstheme="minorHAnsi"/>
          <w:b/>
        </w:rPr>
      </w:pPr>
    </w:p>
    <w:p w14:paraId="42F49E2E" w14:textId="77777777" w:rsidR="00E92F4D" w:rsidRPr="0034656B" w:rsidRDefault="00E92F4D" w:rsidP="00E92F4D">
      <w:pPr>
        <w:rPr>
          <w:rFonts w:cstheme="minorHAnsi"/>
          <w:b/>
        </w:rPr>
      </w:pPr>
      <w:r w:rsidRPr="0034656B">
        <w:rPr>
          <w:rFonts w:cstheme="minorHAnsi"/>
          <w:b/>
        </w:rPr>
        <w:t>Population Scale in Use. (Plus / Minus 2% Accuracy)</w:t>
      </w:r>
    </w:p>
    <w:tbl>
      <w:tblPr>
        <w:tblStyle w:val="TableGrid"/>
        <w:tblW w:w="10165" w:type="dxa"/>
        <w:tblLayout w:type="fixed"/>
        <w:tblLook w:val="04A0" w:firstRow="1" w:lastRow="0" w:firstColumn="1" w:lastColumn="0" w:noHBand="0" w:noVBand="1"/>
      </w:tblPr>
      <w:tblGrid>
        <w:gridCol w:w="1255"/>
        <w:gridCol w:w="810"/>
        <w:gridCol w:w="990"/>
        <w:gridCol w:w="1260"/>
        <w:gridCol w:w="1335"/>
        <w:gridCol w:w="1275"/>
        <w:gridCol w:w="1260"/>
        <w:gridCol w:w="990"/>
        <w:gridCol w:w="990"/>
      </w:tblGrid>
      <w:tr w:rsidR="00E92F4D" w:rsidRPr="0034656B" w14:paraId="40391E65" w14:textId="77777777" w:rsidTr="002220C0">
        <w:tc>
          <w:tcPr>
            <w:tcW w:w="1255" w:type="dxa"/>
          </w:tcPr>
          <w:p w14:paraId="3D652107" w14:textId="77777777" w:rsidR="00E92F4D" w:rsidRPr="0034656B" w:rsidRDefault="00E92F4D" w:rsidP="002220C0">
            <w:pPr>
              <w:rPr>
                <w:rFonts w:cstheme="minorHAnsi"/>
                <w:b/>
              </w:rPr>
            </w:pPr>
            <w:r w:rsidRPr="0034656B">
              <w:rPr>
                <w:rFonts w:cstheme="minorHAnsi"/>
                <w:b/>
              </w:rPr>
              <w:t>Population</w:t>
            </w:r>
          </w:p>
        </w:tc>
        <w:tc>
          <w:tcPr>
            <w:tcW w:w="810" w:type="dxa"/>
          </w:tcPr>
          <w:p w14:paraId="6BB0ECF8" w14:textId="77777777" w:rsidR="00E92F4D" w:rsidRPr="0034656B" w:rsidRDefault="00E92F4D" w:rsidP="002220C0">
            <w:pPr>
              <w:rPr>
                <w:rFonts w:cstheme="minorHAnsi"/>
                <w:b/>
              </w:rPr>
            </w:pPr>
            <w:r>
              <w:rPr>
                <w:rFonts w:cstheme="minorHAnsi"/>
                <w:b/>
              </w:rPr>
              <w:t>8</w:t>
            </w:r>
            <w:r w:rsidRPr="0034656B">
              <w:rPr>
                <w:rFonts w:cstheme="minorHAnsi"/>
                <w:b/>
              </w:rPr>
              <w:t>%</w:t>
            </w:r>
          </w:p>
        </w:tc>
        <w:tc>
          <w:tcPr>
            <w:tcW w:w="990" w:type="dxa"/>
          </w:tcPr>
          <w:p w14:paraId="7D7FE7B7" w14:textId="77777777" w:rsidR="00E92F4D" w:rsidRPr="0034656B" w:rsidRDefault="00E92F4D" w:rsidP="002220C0">
            <w:pPr>
              <w:rPr>
                <w:rFonts w:cstheme="minorHAnsi"/>
                <w:b/>
              </w:rPr>
            </w:pPr>
            <w:r>
              <w:rPr>
                <w:rFonts w:cstheme="minorHAnsi"/>
                <w:b/>
              </w:rPr>
              <w:t>15</w:t>
            </w:r>
            <w:r w:rsidRPr="0034656B">
              <w:rPr>
                <w:rFonts w:cstheme="minorHAnsi"/>
                <w:b/>
              </w:rPr>
              <w:t>%</w:t>
            </w:r>
          </w:p>
        </w:tc>
        <w:tc>
          <w:tcPr>
            <w:tcW w:w="1260" w:type="dxa"/>
          </w:tcPr>
          <w:p w14:paraId="2EE960FA" w14:textId="77777777" w:rsidR="00E92F4D" w:rsidRPr="0034656B" w:rsidRDefault="00E92F4D" w:rsidP="002220C0">
            <w:pPr>
              <w:rPr>
                <w:rFonts w:cstheme="minorHAnsi"/>
                <w:b/>
              </w:rPr>
            </w:pPr>
            <w:r>
              <w:rPr>
                <w:rFonts w:cstheme="minorHAnsi"/>
                <w:b/>
              </w:rPr>
              <w:t>15</w:t>
            </w:r>
            <w:r w:rsidRPr="0034656B">
              <w:rPr>
                <w:rFonts w:cstheme="minorHAnsi"/>
                <w:b/>
              </w:rPr>
              <w:t>%</w:t>
            </w:r>
          </w:p>
        </w:tc>
        <w:tc>
          <w:tcPr>
            <w:tcW w:w="1335" w:type="dxa"/>
          </w:tcPr>
          <w:p w14:paraId="4A3A1649" w14:textId="77777777" w:rsidR="00E92F4D" w:rsidRPr="0034656B" w:rsidRDefault="00E92F4D" w:rsidP="002220C0">
            <w:pPr>
              <w:rPr>
                <w:rFonts w:cstheme="minorHAnsi"/>
                <w:b/>
              </w:rPr>
            </w:pPr>
            <w:r w:rsidRPr="0034656B">
              <w:rPr>
                <w:rFonts w:cstheme="minorHAnsi"/>
                <w:b/>
              </w:rPr>
              <w:t>15%</w:t>
            </w:r>
          </w:p>
        </w:tc>
        <w:tc>
          <w:tcPr>
            <w:tcW w:w="1275" w:type="dxa"/>
          </w:tcPr>
          <w:p w14:paraId="3175C297" w14:textId="77777777" w:rsidR="00E92F4D" w:rsidRPr="0034656B" w:rsidRDefault="00E92F4D" w:rsidP="002220C0">
            <w:pPr>
              <w:rPr>
                <w:rFonts w:cstheme="minorHAnsi"/>
                <w:b/>
              </w:rPr>
            </w:pPr>
            <w:r w:rsidRPr="0034656B">
              <w:rPr>
                <w:rFonts w:cstheme="minorHAnsi"/>
                <w:b/>
              </w:rPr>
              <w:t>15%</w:t>
            </w:r>
          </w:p>
        </w:tc>
        <w:tc>
          <w:tcPr>
            <w:tcW w:w="1260" w:type="dxa"/>
          </w:tcPr>
          <w:p w14:paraId="0DB6ED0E" w14:textId="77777777" w:rsidR="00E92F4D" w:rsidRPr="0034656B" w:rsidRDefault="00E92F4D" w:rsidP="002220C0">
            <w:pPr>
              <w:rPr>
                <w:rFonts w:cstheme="minorHAnsi"/>
                <w:b/>
              </w:rPr>
            </w:pPr>
            <w:r w:rsidRPr="0034656B">
              <w:rPr>
                <w:rFonts w:cstheme="minorHAnsi"/>
                <w:b/>
              </w:rPr>
              <w:t>1</w:t>
            </w:r>
            <w:r>
              <w:rPr>
                <w:rFonts w:cstheme="minorHAnsi"/>
                <w:b/>
              </w:rPr>
              <w:t>5</w:t>
            </w:r>
            <w:r w:rsidRPr="0034656B">
              <w:rPr>
                <w:rFonts w:cstheme="minorHAnsi"/>
                <w:b/>
              </w:rPr>
              <w:t>%</w:t>
            </w:r>
          </w:p>
        </w:tc>
        <w:tc>
          <w:tcPr>
            <w:tcW w:w="990" w:type="dxa"/>
          </w:tcPr>
          <w:p w14:paraId="3DB0EF87" w14:textId="77777777" w:rsidR="00E92F4D" w:rsidRPr="0034656B" w:rsidRDefault="00E92F4D" w:rsidP="002220C0">
            <w:pPr>
              <w:rPr>
                <w:rFonts w:cstheme="minorHAnsi"/>
                <w:b/>
              </w:rPr>
            </w:pPr>
            <w:r>
              <w:rPr>
                <w:rFonts w:cstheme="minorHAnsi"/>
                <w:b/>
              </w:rPr>
              <w:t>12</w:t>
            </w:r>
            <w:r w:rsidRPr="0034656B">
              <w:rPr>
                <w:rFonts w:cstheme="minorHAnsi"/>
                <w:b/>
              </w:rPr>
              <w:t>%</w:t>
            </w:r>
          </w:p>
        </w:tc>
        <w:tc>
          <w:tcPr>
            <w:tcW w:w="990" w:type="dxa"/>
          </w:tcPr>
          <w:p w14:paraId="47E1E5C9" w14:textId="77777777" w:rsidR="00E92F4D" w:rsidRPr="0034656B" w:rsidRDefault="00E92F4D" w:rsidP="002220C0">
            <w:pPr>
              <w:rPr>
                <w:rFonts w:cstheme="minorHAnsi"/>
                <w:b/>
              </w:rPr>
            </w:pPr>
            <w:r>
              <w:rPr>
                <w:rFonts w:cstheme="minorHAnsi"/>
                <w:b/>
              </w:rPr>
              <w:t>5</w:t>
            </w:r>
            <w:r w:rsidRPr="0034656B">
              <w:rPr>
                <w:rFonts w:cstheme="minorHAnsi"/>
                <w:b/>
              </w:rPr>
              <w:t>%</w:t>
            </w:r>
          </w:p>
        </w:tc>
      </w:tr>
      <w:tr w:rsidR="00E92F4D" w:rsidRPr="0034656B" w14:paraId="27C11822" w14:textId="77777777" w:rsidTr="002220C0">
        <w:tc>
          <w:tcPr>
            <w:tcW w:w="1255" w:type="dxa"/>
          </w:tcPr>
          <w:p w14:paraId="6A4FE261" w14:textId="27642D34" w:rsidR="00E92F4D" w:rsidRPr="0034656B" w:rsidRDefault="0015129E" w:rsidP="002220C0">
            <w:pPr>
              <w:rPr>
                <w:rFonts w:cstheme="minorHAnsi"/>
                <w:b/>
              </w:rPr>
            </w:pPr>
            <w:r>
              <w:rPr>
                <w:rFonts w:cstheme="minorHAnsi"/>
                <w:b/>
              </w:rPr>
              <w:t>Age/years</w:t>
            </w:r>
          </w:p>
        </w:tc>
        <w:tc>
          <w:tcPr>
            <w:tcW w:w="810" w:type="dxa"/>
          </w:tcPr>
          <w:p w14:paraId="15AC8D57" w14:textId="77777777" w:rsidR="00E92F4D" w:rsidRPr="0034656B" w:rsidRDefault="00E92F4D" w:rsidP="002220C0">
            <w:pPr>
              <w:rPr>
                <w:rFonts w:cstheme="minorHAnsi"/>
                <w:b/>
              </w:rPr>
            </w:pPr>
            <w:r w:rsidRPr="0034656B">
              <w:rPr>
                <w:rFonts w:cstheme="minorHAnsi"/>
                <w:b/>
              </w:rPr>
              <w:t>1 to 5</w:t>
            </w:r>
          </w:p>
        </w:tc>
        <w:tc>
          <w:tcPr>
            <w:tcW w:w="990" w:type="dxa"/>
          </w:tcPr>
          <w:p w14:paraId="17B6FDE0" w14:textId="77777777" w:rsidR="00E92F4D" w:rsidRPr="0034656B" w:rsidRDefault="00E92F4D" w:rsidP="002220C0">
            <w:pPr>
              <w:rPr>
                <w:rFonts w:cstheme="minorHAnsi"/>
                <w:b/>
              </w:rPr>
            </w:pPr>
            <w:r w:rsidRPr="0034656B">
              <w:rPr>
                <w:rFonts w:cstheme="minorHAnsi"/>
                <w:b/>
              </w:rPr>
              <w:t>5 to 15</w:t>
            </w:r>
          </w:p>
        </w:tc>
        <w:tc>
          <w:tcPr>
            <w:tcW w:w="1260" w:type="dxa"/>
          </w:tcPr>
          <w:p w14:paraId="623647D9" w14:textId="77777777" w:rsidR="00E92F4D" w:rsidRPr="0034656B" w:rsidRDefault="00E92F4D" w:rsidP="002220C0">
            <w:pPr>
              <w:rPr>
                <w:rFonts w:cstheme="minorHAnsi"/>
                <w:b/>
              </w:rPr>
            </w:pPr>
            <w:r w:rsidRPr="0034656B">
              <w:rPr>
                <w:rFonts w:cstheme="minorHAnsi"/>
                <w:b/>
              </w:rPr>
              <w:t>15 to 25</w:t>
            </w:r>
          </w:p>
        </w:tc>
        <w:tc>
          <w:tcPr>
            <w:tcW w:w="1335" w:type="dxa"/>
          </w:tcPr>
          <w:p w14:paraId="576F48FD" w14:textId="77777777" w:rsidR="00E92F4D" w:rsidRPr="0034656B" w:rsidRDefault="00E92F4D" w:rsidP="002220C0">
            <w:pPr>
              <w:rPr>
                <w:rFonts w:cstheme="minorHAnsi"/>
                <w:b/>
              </w:rPr>
            </w:pPr>
            <w:r w:rsidRPr="0034656B">
              <w:rPr>
                <w:rFonts w:cstheme="minorHAnsi"/>
                <w:b/>
              </w:rPr>
              <w:t>25 to 35</w:t>
            </w:r>
          </w:p>
        </w:tc>
        <w:tc>
          <w:tcPr>
            <w:tcW w:w="1275" w:type="dxa"/>
          </w:tcPr>
          <w:p w14:paraId="63500719" w14:textId="77777777" w:rsidR="00E92F4D" w:rsidRPr="0034656B" w:rsidRDefault="00E92F4D" w:rsidP="002220C0">
            <w:pPr>
              <w:rPr>
                <w:rFonts w:cstheme="minorHAnsi"/>
                <w:b/>
              </w:rPr>
            </w:pPr>
            <w:r w:rsidRPr="0034656B">
              <w:rPr>
                <w:rFonts w:cstheme="minorHAnsi"/>
                <w:b/>
              </w:rPr>
              <w:t>35 to 45</w:t>
            </w:r>
          </w:p>
        </w:tc>
        <w:tc>
          <w:tcPr>
            <w:tcW w:w="1260" w:type="dxa"/>
          </w:tcPr>
          <w:p w14:paraId="102D2739" w14:textId="77777777" w:rsidR="00E92F4D" w:rsidRPr="0034656B" w:rsidRDefault="00E92F4D" w:rsidP="002220C0">
            <w:pPr>
              <w:rPr>
                <w:rFonts w:cstheme="minorHAnsi"/>
                <w:b/>
              </w:rPr>
            </w:pPr>
            <w:r w:rsidRPr="0034656B">
              <w:rPr>
                <w:rFonts w:cstheme="minorHAnsi"/>
                <w:b/>
              </w:rPr>
              <w:t>45 to 55</w:t>
            </w:r>
          </w:p>
        </w:tc>
        <w:tc>
          <w:tcPr>
            <w:tcW w:w="990" w:type="dxa"/>
          </w:tcPr>
          <w:p w14:paraId="2F4660B8" w14:textId="77777777" w:rsidR="00E92F4D" w:rsidRPr="0034656B" w:rsidRDefault="00E92F4D" w:rsidP="002220C0">
            <w:pPr>
              <w:rPr>
                <w:rFonts w:cstheme="minorHAnsi"/>
                <w:b/>
              </w:rPr>
            </w:pPr>
            <w:r w:rsidRPr="0034656B">
              <w:rPr>
                <w:rFonts w:cstheme="minorHAnsi"/>
                <w:b/>
              </w:rPr>
              <w:t>55 to 65</w:t>
            </w:r>
          </w:p>
        </w:tc>
        <w:tc>
          <w:tcPr>
            <w:tcW w:w="990" w:type="dxa"/>
          </w:tcPr>
          <w:p w14:paraId="39F9305C" w14:textId="77777777" w:rsidR="00E92F4D" w:rsidRPr="0034656B" w:rsidRDefault="00E92F4D" w:rsidP="002220C0">
            <w:pPr>
              <w:rPr>
                <w:rFonts w:cstheme="minorHAnsi"/>
                <w:b/>
              </w:rPr>
            </w:pPr>
            <w:r w:rsidRPr="0034656B">
              <w:rPr>
                <w:rFonts w:cstheme="minorHAnsi"/>
                <w:b/>
              </w:rPr>
              <w:t>65 more</w:t>
            </w:r>
          </w:p>
        </w:tc>
      </w:tr>
      <w:tr w:rsidR="00E92F4D" w:rsidRPr="0034656B" w14:paraId="3F87041F" w14:textId="77777777" w:rsidTr="002220C0">
        <w:tc>
          <w:tcPr>
            <w:tcW w:w="1255" w:type="dxa"/>
          </w:tcPr>
          <w:p w14:paraId="35C79A9B" w14:textId="77777777" w:rsidR="00E92F4D" w:rsidRPr="0034656B" w:rsidRDefault="00E92F4D" w:rsidP="002220C0">
            <w:pPr>
              <w:rPr>
                <w:rFonts w:cstheme="minorHAnsi"/>
                <w:b/>
              </w:rPr>
            </w:pPr>
            <w:r w:rsidRPr="0034656B">
              <w:rPr>
                <w:rFonts w:cstheme="minorHAnsi"/>
                <w:b/>
              </w:rPr>
              <w:t>Activity</w:t>
            </w:r>
          </w:p>
        </w:tc>
        <w:tc>
          <w:tcPr>
            <w:tcW w:w="810" w:type="dxa"/>
          </w:tcPr>
          <w:p w14:paraId="4583065F" w14:textId="77777777" w:rsidR="00E92F4D" w:rsidRPr="0034656B" w:rsidRDefault="00E92F4D" w:rsidP="002220C0">
            <w:pPr>
              <w:rPr>
                <w:rFonts w:cstheme="minorHAnsi"/>
                <w:b/>
              </w:rPr>
            </w:pPr>
            <w:r w:rsidRPr="0034656B">
              <w:rPr>
                <w:rFonts w:cstheme="minorHAnsi"/>
                <w:b/>
              </w:rPr>
              <w:t>N/A</w:t>
            </w:r>
          </w:p>
        </w:tc>
        <w:tc>
          <w:tcPr>
            <w:tcW w:w="990" w:type="dxa"/>
          </w:tcPr>
          <w:p w14:paraId="4E985117" w14:textId="77777777" w:rsidR="00E92F4D" w:rsidRPr="0034656B" w:rsidRDefault="00E92F4D" w:rsidP="002220C0">
            <w:pPr>
              <w:rPr>
                <w:rFonts w:cstheme="minorHAnsi"/>
                <w:b/>
              </w:rPr>
            </w:pPr>
            <w:r w:rsidRPr="0034656B">
              <w:rPr>
                <w:rFonts w:cstheme="minorHAnsi"/>
                <w:b/>
              </w:rPr>
              <w:t>For Free</w:t>
            </w:r>
          </w:p>
        </w:tc>
        <w:tc>
          <w:tcPr>
            <w:tcW w:w="1260" w:type="dxa"/>
          </w:tcPr>
          <w:p w14:paraId="446BAC62" w14:textId="77777777" w:rsidR="00E92F4D" w:rsidRPr="0034656B" w:rsidRDefault="00E92F4D" w:rsidP="002220C0">
            <w:pPr>
              <w:rPr>
                <w:rFonts w:cstheme="minorHAnsi"/>
                <w:b/>
              </w:rPr>
            </w:pPr>
            <w:r w:rsidRPr="0034656B">
              <w:rPr>
                <w:rFonts w:cstheme="minorHAnsi"/>
                <w:b/>
              </w:rPr>
              <w:t>Beneficiary</w:t>
            </w:r>
          </w:p>
        </w:tc>
        <w:tc>
          <w:tcPr>
            <w:tcW w:w="1335" w:type="dxa"/>
          </w:tcPr>
          <w:p w14:paraId="71C0FAF3" w14:textId="77777777" w:rsidR="00E92F4D" w:rsidRPr="0034656B" w:rsidRDefault="00E92F4D" w:rsidP="002220C0">
            <w:pPr>
              <w:rPr>
                <w:rFonts w:cstheme="minorHAnsi"/>
                <w:b/>
              </w:rPr>
            </w:pPr>
            <w:r w:rsidRPr="0034656B">
              <w:rPr>
                <w:rFonts w:cstheme="minorHAnsi"/>
                <w:b/>
              </w:rPr>
              <w:t>Beneficiary</w:t>
            </w:r>
          </w:p>
        </w:tc>
        <w:tc>
          <w:tcPr>
            <w:tcW w:w="1275" w:type="dxa"/>
          </w:tcPr>
          <w:p w14:paraId="136823D5" w14:textId="77777777" w:rsidR="00E92F4D" w:rsidRPr="0034656B" w:rsidRDefault="00E92F4D" w:rsidP="002220C0">
            <w:pPr>
              <w:rPr>
                <w:rFonts w:cstheme="minorHAnsi"/>
                <w:b/>
              </w:rPr>
            </w:pPr>
            <w:r w:rsidRPr="0034656B">
              <w:rPr>
                <w:rFonts w:cstheme="minorHAnsi"/>
                <w:b/>
              </w:rPr>
              <w:t>Beneficiary</w:t>
            </w:r>
          </w:p>
        </w:tc>
        <w:tc>
          <w:tcPr>
            <w:tcW w:w="1260" w:type="dxa"/>
          </w:tcPr>
          <w:p w14:paraId="1D33570E" w14:textId="77777777" w:rsidR="00E92F4D" w:rsidRPr="0034656B" w:rsidRDefault="00E92F4D" w:rsidP="002220C0">
            <w:pPr>
              <w:rPr>
                <w:rFonts w:cstheme="minorHAnsi"/>
                <w:b/>
              </w:rPr>
            </w:pPr>
            <w:r w:rsidRPr="0034656B">
              <w:rPr>
                <w:rFonts w:cstheme="minorHAnsi"/>
                <w:b/>
              </w:rPr>
              <w:t>Beneficiary</w:t>
            </w:r>
          </w:p>
        </w:tc>
        <w:tc>
          <w:tcPr>
            <w:tcW w:w="990" w:type="dxa"/>
          </w:tcPr>
          <w:p w14:paraId="559F8229" w14:textId="77777777" w:rsidR="00E92F4D" w:rsidRPr="0034656B" w:rsidRDefault="00E92F4D" w:rsidP="002220C0">
            <w:pPr>
              <w:rPr>
                <w:rFonts w:cstheme="minorHAnsi"/>
                <w:b/>
              </w:rPr>
            </w:pPr>
            <w:r w:rsidRPr="0034656B">
              <w:rPr>
                <w:rFonts w:cstheme="minorHAnsi"/>
                <w:b/>
              </w:rPr>
              <w:t>For Free</w:t>
            </w:r>
          </w:p>
        </w:tc>
        <w:tc>
          <w:tcPr>
            <w:tcW w:w="990" w:type="dxa"/>
          </w:tcPr>
          <w:p w14:paraId="63514312" w14:textId="77777777" w:rsidR="00E92F4D" w:rsidRPr="0034656B" w:rsidRDefault="00E92F4D" w:rsidP="002220C0">
            <w:pPr>
              <w:rPr>
                <w:rFonts w:cstheme="minorHAnsi"/>
                <w:b/>
              </w:rPr>
            </w:pPr>
            <w:r w:rsidRPr="0034656B">
              <w:rPr>
                <w:rFonts w:cstheme="minorHAnsi"/>
                <w:b/>
              </w:rPr>
              <w:t>For Free</w:t>
            </w:r>
          </w:p>
        </w:tc>
      </w:tr>
      <w:tr w:rsidR="00E92F4D" w:rsidRPr="0034656B" w14:paraId="405C6CDC" w14:textId="77777777" w:rsidTr="002220C0">
        <w:tc>
          <w:tcPr>
            <w:tcW w:w="1255" w:type="dxa"/>
          </w:tcPr>
          <w:p w14:paraId="39B5F965" w14:textId="77777777" w:rsidR="00E92F4D" w:rsidRPr="0034656B" w:rsidRDefault="00E92F4D" w:rsidP="002220C0">
            <w:pPr>
              <w:rPr>
                <w:rFonts w:cstheme="minorHAnsi"/>
                <w:b/>
                <w:i/>
              </w:rPr>
            </w:pPr>
            <w:r w:rsidRPr="0034656B">
              <w:rPr>
                <w:rFonts w:cstheme="minorHAnsi"/>
                <w:b/>
                <w:i/>
              </w:rPr>
              <w:t>Numbers</w:t>
            </w:r>
          </w:p>
        </w:tc>
        <w:tc>
          <w:tcPr>
            <w:tcW w:w="810" w:type="dxa"/>
          </w:tcPr>
          <w:p w14:paraId="152D7342" w14:textId="77777777" w:rsidR="00E92F4D" w:rsidRPr="0034656B" w:rsidRDefault="00E92F4D" w:rsidP="002220C0">
            <w:pPr>
              <w:rPr>
                <w:rFonts w:cstheme="minorHAnsi"/>
                <w:color w:val="FFC000" w:themeColor="accent4"/>
              </w:rPr>
            </w:pPr>
          </w:p>
        </w:tc>
        <w:tc>
          <w:tcPr>
            <w:tcW w:w="990" w:type="dxa"/>
          </w:tcPr>
          <w:p w14:paraId="0BAB5D1B" w14:textId="77777777" w:rsidR="00E92F4D" w:rsidRPr="0034656B" w:rsidRDefault="00E92F4D" w:rsidP="002220C0">
            <w:pPr>
              <w:rPr>
                <w:rFonts w:cstheme="minorHAnsi"/>
                <w:color w:val="5B9BD5" w:themeColor="accent5"/>
              </w:rPr>
            </w:pPr>
          </w:p>
        </w:tc>
        <w:tc>
          <w:tcPr>
            <w:tcW w:w="1260" w:type="dxa"/>
          </w:tcPr>
          <w:p w14:paraId="481F9C24" w14:textId="77777777" w:rsidR="00E92F4D" w:rsidRPr="0034656B" w:rsidRDefault="00E92F4D" w:rsidP="002220C0">
            <w:pPr>
              <w:rPr>
                <w:rFonts w:cstheme="minorHAnsi"/>
                <w:color w:val="70AD47" w:themeColor="accent6"/>
              </w:rPr>
            </w:pPr>
          </w:p>
        </w:tc>
        <w:tc>
          <w:tcPr>
            <w:tcW w:w="1335" w:type="dxa"/>
          </w:tcPr>
          <w:p w14:paraId="7FB5E7EB" w14:textId="77777777" w:rsidR="00E92F4D" w:rsidRPr="0034656B" w:rsidRDefault="00E92F4D" w:rsidP="002220C0">
            <w:pPr>
              <w:rPr>
                <w:rFonts w:cstheme="minorHAnsi"/>
                <w:color w:val="70AD47" w:themeColor="accent6"/>
              </w:rPr>
            </w:pPr>
          </w:p>
        </w:tc>
        <w:tc>
          <w:tcPr>
            <w:tcW w:w="1275" w:type="dxa"/>
          </w:tcPr>
          <w:p w14:paraId="008F1038" w14:textId="77777777" w:rsidR="00E92F4D" w:rsidRPr="0034656B" w:rsidRDefault="00E92F4D" w:rsidP="002220C0">
            <w:pPr>
              <w:rPr>
                <w:rFonts w:cstheme="minorHAnsi"/>
                <w:color w:val="70AD47" w:themeColor="accent6"/>
              </w:rPr>
            </w:pPr>
          </w:p>
        </w:tc>
        <w:tc>
          <w:tcPr>
            <w:tcW w:w="1260" w:type="dxa"/>
          </w:tcPr>
          <w:p w14:paraId="0B6DF2EA" w14:textId="77777777" w:rsidR="00E92F4D" w:rsidRPr="0034656B" w:rsidRDefault="00E92F4D" w:rsidP="002220C0">
            <w:pPr>
              <w:rPr>
                <w:rFonts w:cstheme="minorHAnsi"/>
                <w:color w:val="70AD47" w:themeColor="accent6"/>
              </w:rPr>
            </w:pPr>
          </w:p>
        </w:tc>
        <w:tc>
          <w:tcPr>
            <w:tcW w:w="990" w:type="dxa"/>
          </w:tcPr>
          <w:p w14:paraId="140CA1D3" w14:textId="77777777" w:rsidR="00E92F4D" w:rsidRPr="0034656B" w:rsidRDefault="00E92F4D" w:rsidP="002220C0">
            <w:pPr>
              <w:rPr>
                <w:rFonts w:cstheme="minorHAnsi"/>
                <w:color w:val="A5A5A5" w:themeColor="accent3"/>
              </w:rPr>
            </w:pPr>
          </w:p>
        </w:tc>
        <w:tc>
          <w:tcPr>
            <w:tcW w:w="990" w:type="dxa"/>
          </w:tcPr>
          <w:p w14:paraId="43A8DE14" w14:textId="77777777" w:rsidR="00E92F4D" w:rsidRPr="0034656B" w:rsidRDefault="00E92F4D" w:rsidP="002220C0">
            <w:pPr>
              <w:rPr>
                <w:rFonts w:cstheme="minorHAnsi"/>
                <w:color w:val="ED7D31" w:themeColor="accent2"/>
              </w:rPr>
            </w:pPr>
          </w:p>
        </w:tc>
      </w:tr>
    </w:tbl>
    <w:p w14:paraId="34C90FEF" w14:textId="77777777" w:rsidR="00E92F4D" w:rsidRPr="0034656B" w:rsidRDefault="00E92F4D" w:rsidP="00E92F4D">
      <w:pPr>
        <w:pStyle w:val="Subtitle"/>
        <w:rPr>
          <w:rFonts w:eastAsiaTheme="minorHAnsi" w:cstheme="minorHAnsi"/>
          <w:color w:val="auto"/>
          <w:spacing w:val="0"/>
        </w:rPr>
      </w:pPr>
    </w:p>
    <w:p w14:paraId="20751FC3" w14:textId="77777777" w:rsidR="00E92F4D" w:rsidRPr="0034656B" w:rsidRDefault="00E92F4D" w:rsidP="00E92F4D">
      <w:pPr>
        <w:pStyle w:val="Subtitle"/>
        <w:rPr>
          <w:rFonts w:cstheme="minorHAnsi"/>
        </w:rPr>
      </w:pPr>
      <w:r w:rsidRPr="0034656B">
        <w:rPr>
          <w:rFonts w:cstheme="minorHAnsi"/>
        </w:rPr>
        <w:t>INCIDENTAL EXPENSES AND LOGISTICS</w:t>
      </w:r>
    </w:p>
    <w:p w14:paraId="485050CF" w14:textId="76676B93" w:rsidR="00E92F4D" w:rsidRPr="0034656B" w:rsidRDefault="00E92F4D" w:rsidP="00E92F4D">
      <w:pPr>
        <w:rPr>
          <w:rFonts w:cstheme="minorHAnsi"/>
        </w:rPr>
      </w:pPr>
      <w:r w:rsidRPr="0034656B">
        <w:rPr>
          <w:rFonts w:cstheme="minorHAnsi"/>
        </w:rPr>
        <w:t>The Government or Client will provide in and out Air-transport, accommodation, feeding and ground transport any time the Consultant is working for the Government or Client.</w:t>
      </w:r>
    </w:p>
    <w:p w14:paraId="4C38EE4A" w14:textId="77777777" w:rsidR="00E92F4D" w:rsidRPr="0034656B" w:rsidRDefault="00E92F4D" w:rsidP="00E92F4D">
      <w:pPr>
        <w:rPr>
          <w:rFonts w:cstheme="minorHAnsi"/>
        </w:rPr>
      </w:pPr>
      <w:r w:rsidRPr="0034656B">
        <w:rPr>
          <w:rFonts w:cstheme="minorHAnsi"/>
        </w:rPr>
        <w:t>The consulting team will be made up of, five (5) persons in the first six (6) months and not more than three (3) persons in subsequent visits.</w:t>
      </w:r>
    </w:p>
    <w:p w14:paraId="3F1A6599" w14:textId="77777777" w:rsidR="00E92F4D" w:rsidRPr="0034656B" w:rsidRDefault="00E92F4D" w:rsidP="00E92F4D">
      <w:pPr>
        <w:spacing w:line="360" w:lineRule="auto"/>
        <w:jc w:val="both"/>
        <w:rPr>
          <w:rFonts w:cstheme="minorHAnsi"/>
          <w:sz w:val="24"/>
          <w:szCs w:val="24"/>
        </w:rPr>
      </w:pPr>
    </w:p>
    <w:p w14:paraId="72B87AD1" w14:textId="77777777" w:rsidR="00E92F4D" w:rsidRPr="0034656B" w:rsidRDefault="00E92F4D" w:rsidP="00E92F4D">
      <w:pPr>
        <w:pStyle w:val="Subtitle"/>
        <w:rPr>
          <w:rFonts w:cstheme="minorHAnsi"/>
        </w:rPr>
      </w:pPr>
      <w:r w:rsidRPr="0034656B">
        <w:rPr>
          <w:rFonts w:cstheme="minorHAnsi"/>
        </w:rPr>
        <w:t>PAYMENT TERMS</w:t>
      </w:r>
    </w:p>
    <w:p w14:paraId="2A4C94C5" w14:textId="77777777" w:rsidR="00E92F4D" w:rsidRPr="0034656B" w:rsidRDefault="00E92F4D" w:rsidP="00E92F4D">
      <w:pPr>
        <w:pStyle w:val="ListParagraph"/>
        <w:numPr>
          <w:ilvl w:val="0"/>
          <w:numId w:val="5"/>
        </w:numPr>
        <w:rPr>
          <w:rFonts w:cstheme="minorHAnsi"/>
        </w:rPr>
      </w:pPr>
      <w:r w:rsidRPr="0034656B">
        <w:rPr>
          <w:rFonts w:cstheme="minorHAnsi"/>
        </w:rPr>
        <w:t>After Signing Contract, 40% of the fee is to be paid before commencement of work.</w:t>
      </w:r>
    </w:p>
    <w:p w14:paraId="56F41252" w14:textId="77777777" w:rsidR="00E92F4D" w:rsidRPr="0034656B" w:rsidRDefault="00E92F4D" w:rsidP="00E92F4D">
      <w:pPr>
        <w:pStyle w:val="ListParagraph"/>
        <w:numPr>
          <w:ilvl w:val="0"/>
          <w:numId w:val="5"/>
        </w:numPr>
        <w:rPr>
          <w:rFonts w:cstheme="minorHAnsi"/>
        </w:rPr>
      </w:pPr>
      <w:r w:rsidRPr="0034656B">
        <w:rPr>
          <w:rFonts w:cstheme="minorHAnsi"/>
        </w:rPr>
        <w:t>Three (3) months after commencement, 30% of the fee has to be paid.</w:t>
      </w:r>
    </w:p>
    <w:p w14:paraId="6C6FBBF0" w14:textId="77777777" w:rsidR="00E92F4D" w:rsidRPr="0034656B" w:rsidRDefault="00E92F4D" w:rsidP="00E92F4D">
      <w:pPr>
        <w:pStyle w:val="ListParagraph"/>
        <w:numPr>
          <w:ilvl w:val="0"/>
          <w:numId w:val="5"/>
        </w:numPr>
        <w:rPr>
          <w:rFonts w:cstheme="minorHAnsi"/>
        </w:rPr>
      </w:pPr>
      <w:r w:rsidRPr="0034656B">
        <w:rPr>
          <w:rFonts w:cstheme="minorHAnsi"/>
        </w:rPr>
        <w:t>Six (6) months after commencement, the last 30% of the fee has to be paid</w:t>
      </w:r>
    </w:p>
    <w:p w14:paraId="1F7CC5B9" w14:textId="39D67D73" w:rsidR="00C31970" w:rsidRDefault="00C31970" w:rsidP="00E92F4D">
      <w:pPr>
        <w:rPr>
          <w:rFonts w:cstheme="minorHAnsi"/>
        </w:rPr>
      </w:pPr>
      <w:r>
        <w:rPr>
          <w:rFonts w:cstheme="minorHAnsi"/>
        </w:rPr>
        <w:t>For further information c</w:t>
      </w:r>
      <w:r w:rsidR="00E92F4D" w:rsidRPr="0034656B">
        <w:rPr>
          <w:rFonts w:cstheme="minorHAnsi"/>
        </w:rPr>
        <w:t>ontact</w:t>
      </w:r>
      <w:r>
        <w:rPr>
          <w:rFonts w:cstheme="minorHAnsi"/>
        </w:rPr>
        <w:t xml:space="preserve"> the consultant by</w:t>
      </w:r>
      <w:r w:rsidR="00E92F4D" w:rsidRPr="0034656B">
        <w:rPr>
          <w:rFonts w:cstheme="minorHAnsi"/>
        </w:rPr>
        <w:t>:</w:t>
      </w:r>
    </w:p>
    <w:p w14:paraId="51A71E58" w14:textId="7776026C" w:rsidR="00E92F4D" w:rsidRDefault="00E92F4D" w:rsidP="00E92F4D">
      <w:pPr>
        <w:rPr>
          <w:rFonts w:cstheme="minorHAnsi"/>
        </w:rPr>
      </w:pPr>
      <w:r w:rsidRPr="0034656B">
        <w:rPr>
          <w:rFonts w:cstheme="minorHAnsi"/>
        </w:rPr>
        <w:t xml:space="preserve"> </w:t>
      </w:r>
      <w:r w:rsidR="00A31A56" w:rsidRPr="0034656B">
        <w:rPr>
          <w:rFonts w:cstheme="minorHAnsi"/>
        </w:rPr>
        <w:t>E</w:t>
      </w:r>
      <w:r w:rsidRPr="0034656B">
        <w:rPr>
          <w:rFonts w:cstheme="minorHAnsi"/>
        </w:rPr>
        <w:t>mail</w:t>
      </w:r>
      <w:r w:rsidR="00A31A56">
        <w:rPr>
          <w:rFonts w:cstheme="minorHAnsi"/>
        </w:rPr>
        <w:t>:</w:t>
      </w:r>
      <w:r w:rsidRPr="0034656B">
        <w:rPr>
          <w:rFonts w:cstheme="minorHAnsi"/>
        </w:rPr>
        <w:t xml:space="preserve"> </w:t>
      </w:r>
      <w:hyperlink r:id="rId7" w:history="1">
        <w:r w:rsidR="00EE5078" w:rsidRPr="00144DB3">
          <w:rPr>
            <w:rStyle w:val="Hyperlink"/>
            <w:rFonts w:cstheme="minorHAnsi"/>
          </w:rPr>
          <w:t>NAHUCADEP@gcibp.com</w:t>
        </w:r>
      </w:hyperlink>
      <w:r w:rsidRPr="0034656B">
        <w:rPr>
          <w:rFonts w:cstheme="minorHAnsi"/>
        </w:rPr>
        <w:t>,</w:t>
      </w:r>
      <w:r w:rsidR="00C31970">
        <w:rPr>
          <w:rFonts w:cstheme="minorHAnsi"/>
        </w:rPr>
        <w:t xml:space="preserve"> or</w:t>
      </w:r>
      <w:r w:rsidRPr="0034656B">
        <w:rPr>
          <w:rFonts w:cstheme="minorHAnsi"/>
        </w:rPr>
        <w:t xml:space="preserve"> WhatsApp </w:t>
      </w:r>
      <w:r w:rsidR="000B59C1">
        <w:rPr>
          <w:rFonts w:cstheme="minorHAnsi"/>
        </w:rPr>
        <w:t>+</w:t>
      </w:r>
      <w:r w:rsidR="00EE5078">
        <w:rPr>
          <w:rFonts w:cstheme="minorHAnsi"/>
        </w:rPr>
        <w:t>071 507 786 595</w:t>
      </w:r>
      <w:r w:rsidRPr="0034656B">
        <w:rPr>
          <w:rFonts w:cstheme="minorHAnsi"/>
        </w:rPr>
        <w:t>.</w:t>
      </w:r>
      <w:r w:rsidR="000B59C1">
        <w:rPr>
          <w:rFonts w:cstheme="minorHAnsi"/>
        </w:rPr>
        <w:t xml:space="preserve"> </w:t>
      </w:r>
    </w:p>
    <w:p w14:paraId="74991148" w14:textId="77777777" w:rsidR="00C31970" w:rsidRPr="0034656B" w:rsidRDefault="00C31970" w:rsidP="00E92F4D">
      <w:pPr>
        <w:rPr>
          <w:rFonts w:cstheme="minorHAnsi"/>
        </w:rPr>
      </w:pPr>
    </w:p>
    <w:p w14:paraId="184661D6" w14:textId="77777777" w:rsidR="00E92F4D" w:rsidRPr="0034656B" w:rsidRDefault="00E92F4D" w:rsidP="00E92F4D">
      <w:pPr>
        <w:rPr>
          <w:rFonts w:cstheme="minorHAnsi"/>
        </w:rPr>
      </w:pPr>
    </w:p>
    <w:p w14:paraId="5F240237" w14:textId="43C0D6FA" w:rsidR="00E92F4D" w:rsidRDefault="00E92F4D" w:rsidP="00E92F4D">
      <w:pPr>
        <w:jc w:val="center"/>
        <w:rPr>
          <w:rFonts w:cstheme="minorHAnsi"/>
          <w:b/>
          <w:u w:val="single"/>
        </w:rPr>
      </w:pPr>
      <w:r w:rsidRPr="0034656B">
        <w:rPr>
          <w:rFonts w:cstheme="minorHAnsi"/>
          <w:b/>
          <w:u w:val="single"/>
        </w:rPr>
        <w:lastRenderedPageBreak/>
        <w:t xml:space="preserve">National Human Resource/ </w:t>
      </w:r>
      <w:r>
        <w:rPr>
          <w:rFonts w:cstheme="minorHAnsi"/>
          <w:b/>
          <w:u w:val="single"/>
        </w:rPr>
        <w:t xml:space="preserve">Human </w:t>
      </w:r>
      <w:r w:rsidRPr="0034656B">
        <w:rPr>
          <w:rFonts w:cstheme="minorHAnsi"/>
          <w:b/>
          <w:u w:val="single"/>
        </w:rPr>
        <w:t xml:space="preserve">Capital Development </w:t>
      </w:r>
      <w:proofErr w:type="spellStart"/>
      <w:r w:rsidRPr="0034656B">
        <w:rPr>
          <w:rFonts w:cstheme="minorHAnsi"/>
          <w:b/>
          <w:u w:val="single"/>
        </w:rPr>
        <w:t>Pro</w:t>
      </w:r>
      <w:r w:rsidR="00157CE9">
        <w:rPr>
          <w:rFonts w:cstheme="minorHAnsi"/>
          <w:b/>
          <w:u w:val="single"/>
        </w:rPr>
        <w:t>gramme</w:t>
      </w:r>
      <w:proofErr w:type="spellEnd"/>
      <w:r w:rsidRPr="0034656B">
        <w:rPr>
          <w:rFonts w:cstheme="minorHAnsi"/>
          <w:b/>
          <w:u w:val="single"/>
        </w:rPr>
        <w:t xml:space="preserve"> (NAHUCADEP)</w:t>
      </w:r>
    </w:p>
    <w:p w14:paraId="0375F005" w14:textId="77777777" w:rsidR="00E92F4D" w:rsidRPr="0034656B" w:rsidRDefault="00E92F4D" w:rsidP="00E92F4D">
      <w:pPr>
        <w:jc w:val="center"/>
        <w:rPr>
          <w:rFonts w:cstheme="minorHAnsi"/>
          <w:b/>
          <w:u w:val="single"/>
        </w:rPr>
      </w:pPr>
      <w:r w:rsidRPr="0034656B">
        <w:rPr>
          <w:rFonts w:cstheme="minorHAnsi"/>
          <w:b/>
          <w:u w:val="single"/>
        </w:rPr>
        <w:t xml:space="preserve">Consultation </w:t>
      </w:r>
      <w:r>
        <w:rPr>
          <w:rFonts w:cstheme="minorHAnsi"/>
          <w:b/>
          <w:u w:val="single"/>
        </w:rPr>
        <w:t xml:space="preserve">Request </w:t>
      </w:r>
      <w:r w:rsidRPr="0034656B">
        <w:rPr>
          <w:rFonts w:cstheme="minorHAnsi"/>
          <w:b/>
          <w:u w:val="single"/>
        </w:rPr>
        <w:t>Form</w:t>
      </w:r>
    </w:p>
    <w:p w14:paraId="5E85A2D7" w14:textId="1179C919" w:rsidR="00E92F4D" w:rsidRPr="0034656B" w:rsidRDefault="00E92F4D" w:rsidP="00E92F4D">
      <w:pPr>
        <w:jc w:val="both"/>
        <w:rPr>
          <w:rFonts w:cstheme="minorHAnsi"/>
        </w:rPr>
      </w:pPr>
      <w:r w:rsidRPr="0034656B">
        <w:rPr>
          <w:rFonts w:cstheme="minorHAnsi"/>
        </w:rPr>
        <w:t xml:space="preserve">This is a project to </w:t>
      </w:r>
      <w:r>
        <w:rPr>
          <w:rFonts w:cstheme="minorHAnsi"/>
        </w:rPr>
        <w:t>FastT</w:t>
      </w:r>
      <w:r w:rsidRPr="0034656B">
        <w:rPr>
          <w:rFonts w:cstheme="minorHAnsi"/>
        </w:rPr>
        <w:t xml:space="preserve">rack the development of </w:t>
      </w:r>
      <w:r w:rsidR="00157CE9">
        <w:rPr>
          <w:rFonts w:cstheme="minorHAnsi"/>
        </w:rPr>
        <w:t xml:space="preserve">a critical mass of </w:t>
      </w:r>
      <w:r w:rsidRPr="0034656B">
        <w:rPr>
          <w:rFonts w:cstheme="minorHAnsi"/>
        </w:rPr>
        <w:t>Five-star leaders, Total Best-practice Managers, World-class Entrepreneurs and how every individual</w:t>
      </w:r>
      <w:r>
        <w:rPr>
          <w:rFonts w:cstheme="minorHAnsi"/>
        </w:rPr>
        <w:t xml:space="preserve"> citizen</w:t>
      </w:r>
      <w:r w:rsidRPr="0034656B">
        <w:rPr>
          <w:rFonts w:cstheme="minorHAnsi"/>
        </w:rPr>
        <w:t xml:space="preserve"> can achieve more and better with less for accelerated National Development</w:t>
      </w:r>
      <w:r w:rsidR="00157CE9">
        <w:rPr>
          <w:rFonts w:cstheme="minorHAnsi"/>
        </w:rPr>
        <w:t xml:space="preserve"> and Transformation</w:t>
      </w:r>
      <w:r w:rsidRPr="0034656B">
        <w:rPr>
          <w:rFonts w:cstheme="minorHAnsi"/>
        </w:rPr>
        <w:t>.</w:t>
      </w:r>
    </w:p>
    <w:p w14:paraId="47C506B2" w14:textId="77777777" w:rsidR="00E92F4D" w:rsidRPr="0034656B" w:rsidRDefault="00E92F4D" w:rsidP="00E92F4D">
      <w:pPr>
        <w:jc w:val="both"/>
        <w:rPr>
          <w:rFonts w:cstheme="minorHAnsi"/>
        </w:rPr>
      </w:pPr>
      <w:r w:rsidRPr="0034656B">
        <w:rPr>
          <w:rFonts w:cstheme="minorHAnsi"/>
        </w:rPr>
        <w:t>It is based on the understanding that the success or failure of every c</w:t>
      </w:r>
      <w:r>
        <w:rPr>
          <w:rFonts w:cstheme="minorHAnsi"/>
        </w:rPr>
        <w:t>ountry</w:t>
      </w:r>
      <w:r w:rsidRPr="0034656B">
        <w:rPr>
          <w:rFonts w:cstheme="minorHAnsi"/>
        </w:rPr>
        <w:t xml:space="preserve"> depends on h</w:t>
      </w:r>
      <w:r>
        <w:rPr>
          <w:rFonts w:cstheme="minorHAnsi"/>
        </w:rPr>
        <w:t>ow the country</w:t>
      </w:r>
      <w:r w:rsidRPr="0034656B">
        <w:rPr>
          <w:rFonts w:cstheme="minorHAnsi"/>
        </w:rPr>
        <w:t xml:space="preserve"> address</w:t>
      </w:r>
      <w:r>
        <w:rPr>
          <w:rFonts w:cstheme="minorHAnsi"/>
        </w:rPr>
        <w:t>es</w:t>
      </w:r>
      <w:r w:rsidRPr="0034656B">
        <w:rPr>
          <w:rFonts w:cstheme="minorHAnsi"/>
        </w:rPr>
        <w:t xml:space="preserve"> waste, ignorance and greed in everything they do.</w:t>
      </w:r>
    </w:p>
    <w:p w14:paraId="6C9EA66A" w14:textId="77777777" w:rsidR="00E92F4D" w:rsidRPr="0034656B" w:rsidRDefault="00E92F4D" w:rsidP="00E92F4D">
      <w:pPr>
        <w:jc w:val="both"/>
        <w:rPr>
          <w:rFonts w:cstheme="minorHAnsi"/>
        </w:rPr>
      </w:pPr>
      <w:r>
        <w:rPr>
          <w:rFonts w:cstheme="minorHAnsi"/>
        </w:rPr>
        <w:t>The project</w:t>
      </w:r>
      <w:r w:rsidRPr="0034656B">
        <w:rPr>
          <w:rFonts w:cstheme="minorHAnsi"/>
        </w:rPr>
        <w:t xml:space="preserve"> uses Management five point zero (management 5.0) as a tool to a</w:t>
      </w:r>
      <w:r>
        <w:rPr>
          <w:rFonts w:cstheme="minorHAnsi"/>
        </w:rPr>
        <w:t>chieve the overall aim of making the country a better place for all, whilst sustainably achieving the 17 UN SDGs</w:t>
      </w:r>
      <w:r w:rsidRPr="0034656B">
        <w:rPr>
          <w:rFonts w:cstheme="minorHAnsi"/>
        </w:rPr>
        <w:t>.</w:t>
      </w:r>
    </w:p>
    <w:p w14:paraId="1D6322DA" w14:textId="77777777" w:rsidR="00E92F4D" w:rsidRPr="0034656B" w:rsidRDefault="00E92F4D" w:rsidP="00E92F4D">
      <w:pPr>
        <w:jc w:val="both"/>
        <w:rPr>
          <w:rFonts w:cstheme="minorHAnsi"/>
        </w:rPr>
      </w:pPr>
      <w:r w:rsidRPr="0034656B">
        <w:rPr>
          <w:rFonts w:cstheme="minorHAnsi"/>
        </w:rPr>
        <w:t>Management 5.0 is the art and science of avoiding waste, ignorance and greed in everything we do.</w:t>
      </w:r>
    </w:p>
    <w:p w14:paraId="7F3CBFDC" w14:textId="4ED9BA8A" w:rsidR="00E92F4D" w:rsidRPr="0034656B" w:rsidRDefault="00E92F4D" w:rsidP="00E92F4D">
      <w:pPr>
        <w:jc w:val="both"/>
        <w:rPr>
          <w:rFonts w:cstheme="minorHAnsi"/>
        </w:rPr>
      </w:pPr>
      <w:r w:rsidRPr="0034656B">
        <w:rPr>
          <w:rFonts w:cstheme="minorHAnsi"/>
        </w:rPr>
        <w:t xml:space="preserve">Management 5.0 stimulates critical thinking and analysis and projects the uniqueness of every individual in the </w:t>
      </w:r>
      <w:r>
        <w:rPr>
          <w:rFonts w:cstheme="minorHAnsi"/>
        </w:rPr>
        <w:t>country</w:t>
      </w:r>
      <w:r w:rsidRPr="0034656B">
        <w:rPr>
          <w:rFonts w:cstheme="minorHAnsi"/>
        </w:rPr>
        <w:t xml:space="preserve"> to make </w:t>
      </w:r>
      <w:r w:rsidR="00157CE9">
        <w:rPr>
          <w:rFonts w:cstheme="minorHAnsi"/>
        </w:rPr>
        <w:t>the country</w:t>
      </w:r>
      <w:r w:rsidRPr="0034656B">
        <w:rPr>
          <w:rFonts w:cstheme="minorHAnsi"/>
        </w:rPr>
        <w:t xml:space="preserve"> a better place for all.</w:t>
      </w:r>
    </w:p>
    <w:p w14:paraId="589963BD" w14:textId="7107FBCE" w:rsidR="00E92F4D" w:rsidRPr="0034656B" w:rsidRDefault="00E92F4D" w:rsidP="00E92F4D">
      <w:pPr>
        <w:jc w:val="both"/>
        <w:rPr>
          <w:rFonts w:cstheme="minorHAnsi"/>
        </w:rPr>
      </w:pPr>
      <w:r w:rsidRPr="0034656B">
        <w:rPr>
          <w:rFonts w:cstheme="minorHAnsi"/>
        </w:rPr>
        <w:t>T</w:t>
      </w:r>
      <w:r>
        <w:rPr>
          <w:rFonts w:cstheme="minorHAnsi"/>
        </w:rPr>
        <w:t>his is a call on Governments to sign u</w:t>
      </w:r>
      <w:r w:rsidRPr="0034656B">
        <w:rPr>
          <w:rFonts w:cstheme="minorHAnsi"/>
        </w:rPr>
        <w:t xml:space="preserve">nto the </w:t>
      </w:r>
      <w:proofErr w:type="spellStart"/>
      <w:r w:rsidRPr="0034656B">
        <w:rPr>
          <w:rFonts w:cstheme="minorHAnsi"/>
        </w:rPr>
        <w:t>Pro</w:t>
      </w:r>
      <w:r w:rsidR="00936BA8">
        <w:rPr>
          <w:rFonts w:cstheme="minorHAnsi"/>
        </w:rPr>
        <w:t>gramme</w:t>
      </w:r>
      <w:proofErr w:type="spellEnd"/>
      <w:r w:rsidRPr="0034656B">
        <w:rPr>
          <w:rFonts w:cstheme="minorHAnsi"/>
        </w:rPr>
        <w:t>.</w:t>
      </w:r>
    </w:p>
    <w:p w14:paraId="0F943D94" w14:textId="77777777" w:rsidR="00E92F4D" w:rsidRDefault="00E92F4D" w:rsidP="00E92F4D">
      <w:pPr>
        <w:jc w:val="both"/>
        <w:rPr>
          <w:rFonts w:cstheme="minorHAnsi"/>
        </w:rPr>
      </w:pPr>
      <w:r>
        <w:rPr>
          <w:rFonts w:cstheme="minorHAnsi"/>
        </w:rPr>
        <w:t>To sign u</w:t>
      </w:r>
      <w:r w:rsidRPr="0034656B">
        <w:rPr>
          <w:rFonts w:cstheme="minorHAnsi"/>
        </w:rPr>
        <w:t>nto the project, kindly complete the following form.</w:t>
      </w:r>
    </w:p>
    <w:p w14:paraId="450B0A2B" w14:textId="2C64A8AD" w:rsidR="00E92F4D" w:rsidRDefault="00E92F4D" w:rsidP="00E92F4D">
      <w:pPr>
        <w:jc w:val="both"/>
        <w:rPr>
          <w:rFonts w:cstheme="minorHAnsi"/>
          <w:b/>
          <w:bCs/>
        </w:rPr>
      </w:pPr>
      <w:r w:rsidRPr="00A85DF4">
        <w:rPr>
          <w:rFonts w:cstheme="minorHAnsi"/>
          <w:b/>
          <w:bCs/>
        </w:rPr>
        <w:t>To engage the Consultant</w:t>
      </w:r>
      <w:r>
        <w:rPr>
          <w:rFonts w:cstheme="minorHAnsi"/>
          <w:b/>
          <w:bCs/>
        </w:rPr>
        <w:t>, Kindl</w:t>
      </w:r>
      <w:r w:rsidRPr="00A85DF4">
        <w:rPr>
          <w:rFonts w:cstheme="minorHAnsi"/>
          <w:b/>
          <w:bCs/>
        </w:rPr>
        <w:t>y</w:t>
      </w:r>
      <w:r>
        <w:rPr>
          <w:rFonts w:cstheme="minorHAnsi"/>
          <w:b/>
          <w:bCs/>
        </w:rPr>
        <w:t>,</w:t>
      </w:r>
      <w:r w:rsidRPr="00A85DF4">
        <w:rPr>
          <w:rFonts w:cstheme="minorHAnsi"/>
          <w:b/>
          <w:bCs/>
        </w:rPr>
        <w:t xml:space="preserve"> complete the form </w:t>
      </w:r>
      <w:r w:rsidR="00C04803">
        <w:rPr>
          <w:rFonts w:cstheme="minorHAnsi"/>
          <w:b/>
          <w:bCs/>
        </w:rPr>
        <w:t>attached</w:t>
      </w:r>
      <w:r>
        <w:rPr>
          <w:rFonts w:cstheme="minorHAnsi"/>
          <w:b/>
          <w:bCs/>
        </w:rPr>
        <w:t xml:space="preserve"> and return it to the Consultant.  </w:t>
      </w:r>
    </w:p>
    <w:p w14:paraId="2CA7C459" w14:textId="77777777" w:rsidR="00E30EFA" w:rsidRDefault="00E30EFA" w:rsidP="00E92F4D">
      <w:pPr>
        <w:jc w:val="both"/>
        <w:rPr>
          <w:rFonts w:cstheme="minorHAnsi"/>
          <w:b/>
          <w:bCs/>
        </w:rPr>
      </w:pPr>
    </w:p>
    <w:p w14:paraId="0EF87B65" w14:textId="09423690" w:rsidR="00E30EFA" w:rsidRDefault="00E92F4D" w:rsidP="00E30EFA">
      <w:pPr>
        <w:jc w:val="both"/>
        <w:rPr>
          <w:rFonts w:cstheme="minorHAnsi"/>
        </w:rPr>
      </w:pPr>
      <w:r>
        <w:rPr>
          <w:rFonts w:cstheme="minorHAnsi"/>
        </w:rPr>
        <w:t xml:space="preserve">                                        </w:t>
      </w:r>
      <w:r w:rsidR="00A31A56" w:rsidRPr="0034656B">
        <w:rPr>
          <w:rFonts w:cstheme="minorHAnsi"/>
        </w:rPr>
        <w:t>E</w:t>
      </w:r>
      <w:r w:rsidRPr="0034656B">
        <w:rPr>
          <w:rFonts w:cstheme="minorHAnsi"/>
        </w:rPr>
        <w:t>mail</w:t>
      </w:r>
      <w:r w:rsidR="00A31A56">
        <w:rPr>
          <w:rFonts w:cstheme="minorHAnsi"/>
        </w:rPr>
        <w:t>:</w:t>
      </w:r>
      <w:r w:rsidRPr="0034656B">
        <w:rPr>
          <w:rFonts w:cstheme="minorHAnsi"/>
        </w:rPr>
        <w:t xml:space="preserve"> </w:t>
      </w:r>
      <w:r w:rsidR="00E30EFA" w:rsidRPr="0034656B">
        <w:rPr>
          <w:rFonts w:cstheme="minorHAnsi"/>
        </w:rPr>
        <w:t>Email</w:t>
      </w:r>
      <w:r w:rsidR="00E30EFA">
        <w:rPr>
          <w:rFonts w:cstheme="minorHAnsi"/>
        </w:rPr>
        <w:t>:</w:t>
      </w:r>
      <w:r w:rsidR="00E30EFA" w:rsidRPr="0034656B">
        <w:rPr>
          <w:rFonts w:cstheme="minorHAnsi"/>
        </w:rPr>
        <w:t xml:space="preserve"> </w:t>
      </w:r>
      <w:r w:rsidR="00E30EFA">
        <w:rPr>
          <w:rFonts w:cstheme="minorHAnsi"/>
        </w:rPr>
        <w:t>NA</w:t>
      </w:r>
      <w:hyperlink r:id="rId8" w:history="1">
        <w:r w:rsidR="00EE5078" w:rsidRPr="00144DB3">
          <w:rPr>
            <w:rStyle w:val="Hyperlink"/>
            <w:rFonts w:cstheme="minorHAnsi"/>
          </w:rPr>
          <w:t>HUCADEP@gcibp.</w:t>
        </w:r>
      </w:hyperlink>
      <w:proofErr w:type="gramStart"/>
      <w:r w:rsidR="00E30EFA">
        <w:rPr>
          <w:rStyle w:val="Hyperlink"/>
          <w:rFonts w:cstheme="minorHAnsi"/>
        </w:rPr>
        <w:t>com</w:t>
      </w:r>
      <w:r w:rsidR="00E30EFA">
        <w:rPr>
          <w:rFonts w:cstheme="minorHAnsi"/>
        </w:rPr>
        <w:t>,  Copy</w:t>
      </w:r>
      <w:proofErr w:type="gramEnd"/>
      <w:r w:rsidR="00E30EFA">
        <w:rPr>
          <w:rFonts w:cstheme="minorHAnsi"/>
        </w:rPr>
        <w:t xml:space="preserve">: </w:t>
      </w:r>
      <w:hyperlink r:id="rId9" w:history="1">
        <w:r w:rsidR="00E30EFA" w:rsidRPr="008C296B">
          <w:rPr>
            <w:rStyle w:val="Hyperlink"/>
            <w:rFonts w:cstheme="minorHAnsi"/>
          </w:rPr>
          <w:t>abumillah123@gmail.com</w:t>
        </w:r>
      </w:hyperlink>
      <w:r w:rsidR="00E30EFA">
        <w:rPr>
          <w:rFonts w:cstheme="minorHAnsi"/>
        </w:rPr>
        <w:t>.</w:t>
      </w:r>
    </w:p>
    <w:p w14:paraId="6DA297E6" w14:textId="77777777" w:rsidR="00E30EFA" w:rsidRDefault="00E30EFA" w:rsidP="00E30EFA">
      <w:pPr>
        <w:jc w:val="both"/>
        <w:rPr>
          <w:rFonts w:cstheme="minorHAnsi"/>
        </w:rPr>
      </w:pPr>
    </w:p>
    <w:p w14:paraId="11AA33F7" w14:textId="1724B7E2" w:rsidR="00E30EFA" w:rsidRDefault="00E30EFA" w:rsidP="00E30EFA">
      <w:pPr>
        <w:rPr>
          <w:rFonts w:cstheme="minorHAnsi"/>
        </w:rPr>
      </w:pPr>
      <w:r>
        <w:rPr>
          <w:rFonts w:cstheme="minorHAnsi"/>
        </w:rPr>
        <w:t xml:space="preserve">                                                  Or WhatsApp: +</w:t>
      </w:r>
      <w:r w:rsidR="00EE5078">
        <w:rPr>
          <w:rFonts w:cstheme="minorHAnsi"/>
        </w:rPr>
        <w:t>971 507 786 595</w:t>
      </w:r>
      <w:r w:rsidR="003C713D">
        <w:rPr>
          <w:rFonts w:cstheme="minorHAnsi"/>
        </w:rPr>
        <w:t>or +233 244 318 917</w:t>
      </w:r>
    </w:p>
    <w:p w14:paraId="1F95C5F3" w14:textId="4998434D" w:rsidR="00E92F4D" w:rsidRDefault="00E92F4D" w:rsidP="00E30EFA">
      <w:pPr>
        <w:jc w:val="both"/>
        <w:rPr>
          <w:rFonts w:cstheme="minorHAnsi"/>
        </w:rPr>
      </w:pPr>
    </w:p>
    <w:p w14:paraId="4FD7B57F" w14:textId="77777777" w:rsidR="00E92F4D" w:rsidRDefault="00E92F4D" w:rsidP="00E92F4D">
      <w:pPr>
        <w:jc w:val="both"/>
        <w:rPr>
          <w:rFonts w:cstheme="minorHAnsi"/>
        </w:rPr>
      </w:pPr>
    </w:p>
    <w:p w14:paraId="65974835" w14:textId="56C0312F" w:rsidR="00936BA8" w:rsidRDefault="00E92F4D" w:rsidP="00E92F4D">
      <w:pPr>
        <w:jc w:val="both"/>
        <w:rPr>
          <w:rFonts w:cstheme="minorHAnsi"/>
          <w:b/>
          <w:bCs/>
        </w:rPr>
      </w:pPr>
      <w:r>
        <w:rPr>
          <w:rFonts w:cstheme="minorHAnsi"/>
        </w:rPr>
        <w:t xml:space="preserve">Signed: ABUBAKARI MILLAH (CEO) 1st </w:t>
      </w:r>
      <w:r w:rsidR="003C713D">
        <w:rPr>
          <w:rFonts w:cstheme="minorHAnsi"/>
        </w:rPr>
        <w:t>January</w:t>
      </w:r>
      <w:r>
        <w:rPr>
          <w:rFonts w:cstheme="minorHAnsi"/>
        </w:rPr>
        <w:t xml:space="preserve"> 202</w:t>
      </w:r>
      <w:r w:rsidR="003C713D">
        <w:rPr>
          <w:rFonts w:cstheme="minorHAnsi"/>
        </w:rPr>
        <w:t>3</w:t>
      </w:r>
      <w:r>
        <w:rPr>
          <w:rFonts w:cstheme="minorHAnsi"/>
          <w:b/>
          <w:bCs/>
        </w:rPr>
        <w:t xml:space="preserve">   </w:t>
      </w:r>
    </w:p>
    <w:p w14:paraId="37F12060" w14:textId="77777777" w:rsidR="00936BA8" w:rsidRDefault="00936BA8" w:rsidP="00E92F4D">
      <w:pPr>
        <w:jc w:val="both"/>
        <w:rPr>
          <w:rFonts w:cstheme="minorHAnsi"/>
          <w:b/>
          <w:bCs/>
        </w:rPr>
      </w:pPr>
    </w:p>
    <w:p w14:paraId="517F57CA" w14:textId="067B05AD" w:rsidR="00936BA8" w:rsidRDefault="00936BA8" w:rsidP="00E92F4D">
      <w:pPr>
        <w:jc w:val="both"/>
        <w:rPr>
          <w:rFonts w:cstheme="minorHAnsi"/>
          <w:b/>
          <w:bCs/>
        </w:rPr>
      </w:pPr>
    </w:p>
    <w:p w14:paraId="09B52C8E" w14:textId="77777777" w:rsidR="007801E9" w:rsidRDefault="007801E9" w:rsidP="00E92F4D">
      <w:pPr>
        <w:jc w:val="both"/>
        <w:rPr>
          <w:rFonts w:cstheme="minorHAnsi"/>
          <w:b/>
          <w:bCs/>
        </w:rPr>
      </w:pPr>
    </w:p>
    <w:p w14:paraId="4808FFF8" w14:textId="77777777" w:rsidR="00936BA8" w:rsidRDefault="00936BA8" w:rsidP="00E92F4D">
      <w:pPr>
        <w:jc w:val="both"/>
        <w:rPr>
          <w:rFonts w:cstheme="minorHAnsi"/>
          <w:b/>
          <w:bCs/>
        </w:rPr>
      </w:pPr>
    </w:p>
    <w:p w14:paraId="3DF4B5D0" w14:textId="64A1DADC" w:rsidR="000B59C1" w:rsidRPr="00E30EFA" w:rsidRDefault="00E92F4D" w:rsidP="00E92F4D">
      <w:pPr>
        <w:jc w:val="both"/>
        <w:rPr>
          <w:rFonts w:cstheme="minorHAnsi"/>
          <w:b/>
          <w:bCs/>
        </w:rPr>
      </w:pPr>
      <w:r>
        <w:rPr>
          <w:rFonts w:cstheme="minorHAnsi"/>
          <w:b/>
          <w:bCs/>
        </w:rPr>
        <w:t xml:space="preserve">                </w:t>
      </w:r>
    </w:p>
    <w:p w14:paraId="1ECA6ECD" w14:textId="77777777" w:rsidR="00E92F4D" w:rsidRPr="0034656B" w:rsidRDefault="00E92F4D" w:rsidP="00E92F4D">
      <w:pPr>
        <w:jc w:val="center"/>
        <w:rPr>
          <w:rFonts w:cstheme="minorHAnsi"/>
          <w:b/>
          <w:u w:val="single"/>
        </w:rPr>
      </w:pPr>
      <w:r>
        <w:rPr>
          <w:rFonts w:cstheme="minorHAnsi"/>
          <w:b/>
          <w:u w:val="single"/>
        </w:rPr>
        <w:lastRenderedPageBreak/>
        <w:t>National</w:t>
      </w:r>
      <w:r w:rsidRPr="0034656B">
        <w:rPr>
          <w:rFonts w:cstheme="minorHAnsi"/>
          <w:b/>
          <w:u w:val="single"/>
        </w:rPr>
        <w:t xml:space="preserve"> Human Capit</w:t>
      </w:r>
      <w:r>
        <w:rPr>
          <w:rFonts w:cstheme="minorHAnsi"/>
          <w:b/>
          <w:u w:val="single"/>
        </w:rPr>
        <w:t xml:space="preserve">al Development </w:t>
      </w:r>
      <w:proofErr w:type="spellStart"/>
      <w:r>
        <w:rPr>
          <w:rFonts w:cstheme="minorHAnsi"/>
          <w:b/>
          <w:u w:val="single"/>
        </w:rPr>
        <w:t>Programme</w:t>
      </w:r>
      <w:proofErr w:type="spellEnd"/>
      <w:r>
        <w:rPr>
          <w:rFonts w:cstheme="minorHAnsi"/>
          <w:b/>
          <w:u w:val="single"/>
        </w:rPr>
        <w:t xml:space="preserve"> (NA</w:t>
      </w:r>
      <w:r w:rsidRPr="0034656B">
        <w:rPr>
          <w:rFonts w:cstheme="minorHAnsi"/>
          <w:b/>
          <w:u w:val="single"/>
        </w:rPr>
        <w:t xml:space="preserve">HUCADEP) </w:t>
      </w:r>
      <w:r>
        <w:rPr>
          <w:rFonts w:cstheme="minorHAnsi"/>
          <w:b/>
          <w:u w:val="single"/>
        </w:rPr>
        <w:t xml:space="preserve">Engagement </w:t>
      </w:r>
      <w:r w:rsidRPr="0034656B">
        <w:rPr>
          <w:rFonts w:cstheme="minorHAnsi"/>
          <w:b/>
          <w:u w:val="single"/>
        </w:rPr>
        <w:t>Form</w:t>
      </w:r>
    </w:p>
    <w:p w14:paraId="57097A60" w14:textId="77777777" w:rsidR="00E92F4D" w:rsidRDefault="00E92F4D" w:rsidP="00E92F4D">
      <w:pPr>
        <w:jc w:val="center"/>
        <w:rPr>
          <w:rFonts w:cstheme="minorHAnsi"/>
          <w:b/>
        </w:rPr>
      </w:pPr>
    </w:p>
    <w:p w14:paraId="21A88ECB" w14:textId="559E69D6" w:rsidR="00E92F4D" w:rsidRDefault="00E92F4D" w:rsidP="00E92F4D">
      <w:pPr>
        <w:jc w:val="center"/>
        <w:rPr>
          <w:rFonts w:cstheme="minorHAnsi"/>
          <w:b/>
        </w:rPr>
      </w:pPr>
      <w:r w:rsidRPr="000F2951">
        <w:rPr>
          <w:rFonts w:cstheme="minorHAnsi"/>
          <w:b/>
        </w:rPr>
        <w:t>We are interested in</w:t>
      </w:r>
      <w:r>
        <w:rPr>
          <w:rFonts w:cstheme="minorHAnsi"/>
          <w:b/>
        </w:rPr>
        <w:t xml:space="preserve"> the </w:t>
      </w:r>
      <w:proofErr w:type="spellStart"/>
      <w:r>
        <w:rPr>
          <w:rFonts w:cstheme="minorHAnsi"/>
          <w:b/>
        </w:rPr>
        <w:t>Programme</w:t>
      </w:r>
      <w:proofErr w:type="spellEnd"/>
      <w:r>
        <w:rPr>
          <w:rFonts w:cstheme="minorHAnsi"/>
          <w:b/>
        </w:rPr>
        <w:t>.</w:t>
      </w:r>
    </w:p>
    <w:p w14:paraId="5A7AB406" w14:textId="77777777" w:rsidR="00E92F4D" w:rsidRPr="000F2951" w:rsidRDefault="00E92F4D" w:rsidP="00E92F4D">
      <w:pPr>
        <w:jc w:val="center"/>
        <w:rPr>
          <w:rFonts w:cstheme="minorHAnsi"/>
          <w:b/>
        </w:rPr>
      </w:pPr>
    </w:p>
    <w:p w14:paraId="30591F73" w14:textId="260A0287" w:rsidR="00E92F4D" w:rsidRPr="0034656B" w:rsidRDefault="00E92F4D" w:rsidP="00E92F4D">
      <w:pPr>
        <w:pStyle w:val="ListParagraph"/>
        <w:numPr>
          <w:ilvl w:val="0"/>
          <w:numId w:val="10"/>
        </w:numPr>
        <w:spacing w:line="600" w:lineRule="auto"/>
        <w:rPr>
          <w:rFonts w:cstheme="minorHAnsi"/>
          <w:b/>
        </w:rPr>
      </w:pPr>
      <w:r>
        <w:rPr>
          <w:rFonts w:cstheme="minorHAnsi"/>
          <w:b/>
        </w:rPr>
        <w:t>Country</w:t>
      </w:r>
      <w:r w:rsidRPr="0034656B">
        <w:rPr>
          <w:rFonts w:cstheme="minorHAnsi"/>
          <w:b/>
        </w:rPr>
        <w:t>: ………</w:t>
      </w:r>
      <w:r>
        <w:rPr>
          <w:rFonts w:cstheme="minorHAnsi"/>
          <w:b/>
        </w:rPr>
        <w:t>….</w:t>
      </w:r>
      <w:r w:rsidRPr="0034656B">
        <w:rPr>
          <w:rFonts w:cstheme="minorHAnsi"/>
          <w:b/>
        </w:rPr>
        <w:t>………………………</w:t>
      </w:r>
      <w:r>
        <w:rPr>
          <w:rFonts w:cstheme="minorHAnsi"/>
          <w:b/>
        </w:rPr>
        <w:t>……………….</w:t>
      </w:r>
      <w:r w:rsidRPr="0034656B">
        <w:rPr>
          <w:rFonts w:cstheme="minorHAnsi"/>
          <w:b/>
        </w:rPr>
        <w:t>……………………………………………………………………</w:t>
      </w:r>
      <w:r w:rsidR="00A31A56">
        <w:rPr>
          <w:rFonts w:cstheme="minorHAnsi"/>
          <w:b/>
        </w:rPr>
        <w:t>……….</w:t>
      </w:r>
    </w:p>
    <w:p w14:paraId="66184D60" w14:textId="690FC4EA" w:rsidR="00E92F4D" w:rsidRDefault="00E92F4D" w:rsidP="00E92F4D">
      <w:pPr>
        <w:pStyle w:val="ListParagraph"/>
        <w:numPr>
          <w:ilvl w:val="0"/>
          <w:numId w:val="10"/>
        </w:numPr>
        <w:spacing w:line="600" w:lineRule="auto"/>
        <w:rPr>
          <w:rFonts w:cstheme="minorHAnsi"/>
          <w:b/>
        </w:rPr>
      </w:pPr>
      <w:r>
        <w:rPr>
          <w:rFonts w:cstheme="minorHAnsi"/>
          <w:b/>
        </w:rPr>
        <w:t xml:space="preserve">Contact </w:t>
      </w:r>
      <w:r w:rsidRPr="0034656B">
        <w:rPr>
          <w:rFonts w:cstheme="minorHAnsi"/>
          <w:b/>
        </w:rPr>
        <w:t>Address:</w:t>
      </w:r>
      <w:r>
        <w:rPr>
          <w:rFonts w:cstheme="minorHAnsi"/>
          <w:b/>
        </w:rPr>
        <w:t xml:space="preserve"> ……………</w:t>
      </w:r>
      <w:r w:rsidRPr="0034656B">
        <w:rPr>
          <w:rFonts w:cstheme="minorHAnsi"/>
          <w:b/>
        </w:rPr>
        <w:t>……………………………………………………………………………………………………….  …………………………………………………………………………………………………………………………………………………</w:t>
      </w:r>
    </w:p>
    <w:p w14:paraId="1D0236FA" w14:textId="3B2D5AD0" w:rsidR="00A31A56" w:rsidRPr="0034656B" w:rsidRDefault="00A31A56" w:rsidP="00E92F4D">
      <w:pPr>
        <w:pStyle w:val="ListParagraph"/>
        <w:numPr>
          <w:ilvl w:val="0"/>
          <w:numId w:val="10"/>
        </w:numPr>
        <w:spacing w:line="600" w:lineRule="auto"/>
        <w:rPr>
          <w:rFonts w:cstheme="minorHAnsi"/>
          <w:b/>
        </w:rPr>
      </w:pPr>
      <w:r>
        <w:rPr>
          <w:rFonts w:cstheme="minorHAnsi"/>
          <w:b/>
        </w:rPr>
        <w:t>Latest total Population of country: ………………………………………………………………………………………</w:t>
      </w:r>
      <w:proofErr w:type="gramStart"/>
      <w:r>
        <w:rPr>
          <w:rFonts w:cstheme="minorHAnsi"/>
          <w:b/>
        </w:rPr>
        <w:t>…..</w:t>
      </w:r>
      <w:proofErr w:type="gramEnd"/>
    </w:p>
    <w:p w14:paraId="4D5D4A78" w14:textId="77777777" w:rsidR="00E92F4D" w:rsidRPr="0034656B" w:rsidRDefault="00E92F4D" w:rsidP="00E92F4D">
      <w:pPr>
        <w:pStyle w:val="ListParagraph"/>
        <w:numPr>
          <w:ilvl w:val="0"/>
          <w:numId w:val="10"/>
        </w:numPr>
        <w:spacing w:line="600" w:lineRule="auto"/>
        <w:rPr>
          <w:rFonts w:cstheme="minorHAnsi"/>
          <w:b/>
        </w:rPr>
      </w:pPr>
      <w:r w:rsidRPr="0034656B">
        <w:rPr>
          <w:rFonts w:cstheme="minorHAnsi"/>
          <w:b/>
        </w:rPr>
        <w:t>Contact Person: ……………………………………………………………………………………………………………………….</w:t>
      </w:r>
    </w:p>
    <w:p w14:paraId="0EFEBB55" w14:textId="77777777" w:rsidR="00E92F4D" w:rsidRPr="0034656B" w:rsidRDefault="00E92F4D" w:rsidP="00E92F4D">
      <w:pPr>
        <w:pStyle w:val="ListParagraph"/>
        <w:numPr>
          <w:ilvl w:val="0"/>
          <w:numId w:val="10"/>
        </w:numPr>
        <w:spacing w:line="600" w:lineRule="auto"/>
        <w:rPr>
          <w:rFonts w:cstheme="minorHAnsi"/>
          <w:b/>
        </w:rPr>
      </w:pPr>
      <w:r w:rsidRPr="0034656B">
        <w:rPr>
          <w:rFonts w:cstheme="minorHAnsi"/>
          <w:b/>
        </w:rPr>
        <w:t>Email: ………………………………………………………………………………………………………………………………………</w:t>
      </w:r>
    </w:p>
    <w:p w14:paraId="5D656845" w14:textId="77777777" w:rsidR="00E92F4D" w:rsidRDefault="00E92F4D" w:rsidP="00E92F4D">
      <w:pPr>
        <w:pStyle w:val="ListParagraph"/>
        <w:numPr>
          <w:ilvl w:val="0"/>
          <w:numId w:val="10"/>
        </w:numPr>
        <w:spacing w:line="600" w:lineRule="auto"/>
        <w:rPr>
          <w:rFonts w:cstheme="minorHAnsi"/>
          <w:b/>
        </w:rPr>
      </w:pPr>
      <w:r w:rsidRPr="0034656B">
        <w:rPr>
          <w:rFonts w:cstheme="minorHAnsi"/>
          <w:b/>
        </w:rPr>
        <w:t>Telephone: …………………………………………………………………………………………………………………………</w:t>
      </w:r>
      <w:proofErr w:type="gramStart"/>
      <w:r w:rsidRPr="0034656B">
        <w:rPr>
          <w:rFonts w:cstheme="minorHAnsi"/>
          <w:b/>
        </w:rPr>
        <w:t>…..</w:t>
      </w:r>
      <w:proofErr w:type="gramEnd"/>
    </w:p>
    <w:p w14:paraId="165E0858" w14:textId="77777777" w:rsidR="00E92F4D" w:rsidRDefault="00E92F4D" w:rsidP="00E92F4D">
      <w:pPr>
        <w:pStyle w:val="ListParagraph"/>
        <w:numPr>
          <w:ilvl w:val="0"/>
          <w:numId w:val="10"/>
        </w:numPr>
        <w:spacing w:line="600" w:lineRule="auto"/>
        <w:rPr>
          <w:rFonts w:cstheme="minorHAnsi"/>
          <w:b/>
        </w:rPr>
      </w:pPr>
      <w:r>
        <w:rPr>
          <w:rFonts w:cstheme="minorHAnsi"/>
          <w:b/>
        </w:rPr>
        <w:t>Signature of Approving Authority…………………………………………………………………………………………….</w:t>
      </w:r>
    </w:p>
    <w:p w14:paraId="3072D350" w14:textId="77777777" w:rsidR="00E92F4D" w:rsidRDefault="00E92F4D" w:rsidP="00E92F4D">
      <w:pPr>
        <w:pStyle w:val="ListParagraph"/>
        <w:numPr>
          <w:ilvl w:val="0"/>
          <w:numId w:val="10"/>
        </w:numPr>
        <w:spacing w:line="600" w:lineRule="auto"/>
        <w:rPr>
          <w:rFonts w:cstheme="minorHAnsi"/>
          <w:b/>
        </w:rPr>
      </w:pPr>
      <w:r>
        <w:rPr>
          <w:rFonts w:cstheme="minorHAnsi"/>
          <w:b/>
        </w:rPr>
        <w:t>Name of Approving Authority………………………………………………………………………………………………….</w:t>
      </w:r>
    </w:p>
    <w:p w14:paraId="40217882" w14:textId="77777777" w:rsidR="00E92F4D" w:rsidRPr="00C5343B" w:rsidRDefault="00E92F4D" w:rsidP="00E92F4D">
      <w:pPr>
        <w:pStyle w:val="ListParagraph"/>
        <w:numPr>
          <w:ilvl w:val="0"/>
          <w:numId w:val="10"/>
        </w:numPr>
        <w:spacing w:line="600" w:lineRule="auto"/>
        <w:rPr>
          <w:rFonts w:cstheme="minorHAnsi"/>
          <w:b/>
        </w:rPr>
      </w:pPr>
      <w:r>
        <w:rPr>
          <w:rFonts w:cstheme="minorHAnsi"/>
          <w:b/>
        </w:rPr>
        <w:t>Position of Approving Authority……………………………………………………………………………………………….</w:t>
      </w:r>
    </w:p>
    <w:p w14:paraId="5F18E1E6" w14:textId="77777777" w:rsidR="00E92F4D" w:rsidRPr="00534D00" w:rsidRDefault="00E92F4D" w:rsidP="00E92F4D">
      <w:pPr>
        <w:pStyle w:val="ListParagraph"/>
        <w:numPr>
          <w:ilvl w:val="0"/>
          <w:numId w:val="10"/>
        </w:numPr>
        <w:spacing w:line="600" w:lineRule="auto"/>
        <w:rPr>
          <w:rFonts w:cstheme="minorHAnsi"/>
          <w:b/>
        </w:rPr>
      </w:pPr>
      <w:r w:rsidRPr="0034656B">
        <w:rPr>
          <w:rFonts w:cstheme="minorHAnsi"/>
          <w:b/>
        </w:rPr>
        <w:t>Date: ……………………………………………………………………………………………………………………………………….</w:t>
      </w:r>
    </w:p>
    <w:p w14:paraId="589F2A1E" w14:textId="77777777" w:rsidR="00E92F4D" w:rsidRPr="0034656B" w:rsidRDefault="00E92F4D" w:rsidP="00E92F4D">
      <w:pPr>
        <w:rPr>
          <w:rFonts w:cstheme="minorHAnsi"/>
        </w:rPr>
      </w:pPr>
    </w:p>
    <w:p w14:paraId="1693B625" w14:textId="10D4DA7C" w:rsidR="002B30AE" w:rsidRDefault="002B30AE" w:rsidP="00C81C66">
      <w:pPr>
        <w:ind w:firstLine="720"/>
        <w:jc w:val="center"/>
        <w:rPr>
          <w:b/>
          <w:sz w:val="18"/>
          <w:szCs w:val="18"/>
        </w:rPr>
      </w:pPr>
    </w:p>
    <w:p w14:paraId="50CE8BC1" w14:textId="1ED45A9C" w:rsidR="00EE5078" w:rsidRDefault="00EE5078" w:rsidP="00C81C66">
      <w:pPr>
        <w:ind w:firstLine="720"/>
        <w:jc w:val="center"/>
        <w:rPr>
          <w:b/>
          <w:sz w:val="18"/>
          <w:szCs w:val="18"/>
        </w:rPr>
      </w:pPr>
    </w:p>
    <w:p w14:paraId="53A4D0F0" w14:textId="74F05EDA" w:rsidR="00EE5078" w:rsidRDefault="00EE5078" w:rsidP="00C81C66">
      <w:pPr>
        <w:ind w:firstLine="720"/>
        <w:jc w:val="center"/>
        <w:rPr>
          <w:b/>
          <w:sz w:val="18"/>
          <w:szCs w:val="18"/>
        </w:rPr>
      </w:pPr>
    </w:p>
    <w:p w14:paraId="4473BEF7" w14:textId="2771E79E" w:rsidR="00EE5078" w:rsidRDefault="00EE5078" w:rsidP="00C81C66">
      <w:pPr>
        <w:ind w:firstLine="720"/>
        <w:jc w:val="center"/>
        <w:rPr>
          <w:b/>
          <w:sz w:val="18"/>
          <w:szCs w:val="18"/>
        </w:rPr>
      </w:pPr>
    </w:p>
    <w:p w14:paraId="57CF62BA" w14:textId="4A0B5A9A" w:rsidR="00EE5078" w:rsidRDefault="00EE5078" w:rsidP="00C81C66">
      <w:pPr>
        <w:ind w:firstLine="720"/>
        <w:jc w:val="center"/>
        <w:rPr>
          <w:b/>
          <w:sz w:val="18"/>
          <w:szCs w:val="18"/>
        </w:rPr>
      </w:pPr>
    </w:p>
    <w:p w14:paraId="309FA867" w14:textId="181369D9" w:rsidR="00EE5078" w:rsidRDefault="00EE5078" w:rsidP="00C81C66">
      <w:pPr>
        <w:ind w:firstLine="720"/>
        <w:jc w:val="center"/>
        <w:rPr>
          <w:b/>
          <w:sz w:val="18"/>
          <w:szCs w:val="18"/>
        </w:rPr>
      </w:pPr>
    </w:p>
    <w:p w14:paraId="44088C54" w14:textId="77777777" w:rsidR="00EE5078" w:rsidRDefault="00EE5078" w:rsidP="00EE5078">
      <w:pPr>
        <w:pStyle w:val="Heading1"/>
        <w:tabs>
          <w:tab w:val="center" w:pos="4680"/>
          <w:tab w:val="left" w:pos="7808"/>
        </w:tabs>
        <w:jc w:val="center"/>
      </w:pPr>
      <w:r>
        <w:rPr>
          <w:rFonts w:ascii="Arial Black" w:hAnsi="Arial Black"/>
          <w:b/>
          <w:color w:val="FF0000"/>
          <w:sz w:val="56"/>
          <w:szCs w:val="56"/>
        </w:rPr>
        <w:lastRenderedPageBreak/>
        <w:t>GCIBP</w:t>
      </w:r>
    </w:p>
    <w:p w14:paraId="16FC44A4" w14:textId="77777777" w:rsidR="00EE5078" w:rsidRDefault="00EE5078" w:rsidP="00EE5078">
      <w:pPr>
        <w:jc w:val="center"/>
        <w:rPr>
          <w:b/>
        </w:rPr>
      </w:pPr>
      <w:r>
        <w:rPr>
          <w:b/>
        </w:rPr>
        <w:t>Global</w:t>
      </w:r>
      <w:r w:rsidRPr="00243D0C">
        <w:rPr>
          <w:b/>
        </w:rPr>
        <w:t xml:space="preserve"> Centre for </w:t>
      </w:r>
      <w:r>
        <w:rPr>
          <w:b/>
        </w:rPr>
        <w:t>International Best Practices (GCIBP)</w:t>
      </w:r>
    </w:p>
    <w:p w14:paraId="66E1FE0D" w14:textId="77777777" w:rsidR="00EE5078" w:rsidRPr="00243D0C" w:rsidRDefault="00EE5078" w:rsidP="00EE5078">
      <w:pPr>
        <w:jc w:val="center"/>
        <w:rPr>
          <w:b/>
        </w:rPr>
      </w:pPr>
    </w:p>
    <w:p w14:paraId="06DC1497" w14:textId="77777777" w:rsidR="00EE5078" w:rsidRPr="00243D0C" w:rsidRDefault="00EE5078" w:rsidP="00EE5078">
      <w:pPr>
        <w:pStyle w:val="ListParagraph"/>
        <w:jc w:val="center"/>
        <w:rPr>
          <w:rFonts w:ascii="Times New Roman" w:hAnsi="Times New Roman"/>
          <w:b/>
          <w:sz w:val="24"/>
          <w:szCs w:val="24"/>
        </w:rPr>
      </w:pPr>
      <w:r w:rsidRPr="00243D0C">
        <w:rPr>
          <w:rFonts w:ascii="Times New Roman" w:hAnsi="Times New Roman"/>
          <w:b/>
          <w:sz w:val="24"/>
          <w:szCs w:val="24"/>
        </w:rPr>
        <w:t xml:space="preserve">About </w:t>
      </w:r>
      <w:r>
        <w:rPr>
          <w:rFonts w:ascii="Times New Roman" w:hAnsi="Times New Roman"/>
          <w:b/>
          <w:sz w:val="24"/>
          <w:szCs w:val="24"/>
        </w:rPr>
        <w:t>GCIBP</w:t>
      </w:r>
    </w:p>
    <w:p w14:paraId="440E8C7E" w14:textId="77777777" w:rsidR="00EE5078" w:rsidRPr="00243D0C" w:rsidRDefault="00EE5078" w:rsidP="00EE5078">
      <w:pPr>
        <w:pStyle w:val="ListParagraph"/>
        <w:jc w:val="both"/>
        <w:rPr>
          <w:rFonts w:ascii="Times New Roman" w:hAnsi="Times New Roman"/>
          <w:sz w:val="24"/>
          <w:szCs w:val="24"/>
        </w:rPr>
      </w:pPr>
      <w:r>
        <w:rPr>
          <w:rFonts w:ascii="Times New Roman" w:hAnsi="Times New Roman"/>
          <w:sz w:val="24"/>
          <w:szCs w:val="24"/>
        </w:rPr>
        <w:t>The GCIBP</w:t>
      </w:r>
      <w:r w:rsidRPr="00243D0C">
        <w:rPr>
          <w:rFonts w:ascii="Times New Roman" w:hAnsi="Times New Roman"/>
          <w:sz w:val="24"/>
          <w:szCs w:val="24"/>
        </w:rPr>
        <w:t xml:space="preserve"> is an International Consultancy </w:t>
      </w:r>
      <w:r>
        <w:rPr>
          <w:rFonts w:ascii="Times New Roman" w:hAnsi="Times New Roman"/>
          <w:sz w:val="24"/>
          <w:szCs w:val="24"/>
        </w:rPr>
        <w:t>Organization for International Best Practices and Sustainable Management.</w:t>
      </w:r>
    </w:p>
    <w:p w14:paraId="7D309AFB" w14:textId="77777777" w:rsidR="00EE5078"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 xml:space="preserve"> </w:t>
      </w:r>
    </w:p>
    <w:p w14:paraId="4CB68DE3"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The Centre is in the Business of Identifying, Pooling, Cons</w:t>
      </w:r>
      <w:r>
        <w:rPr>
          <w:rFonts w:ascii="Times New Roman" w:hAnsi="Times New Roman"/>
          <w:sz w:val="24"/>
          <w:szCs w:val="24"/>
        </w:rPr>
        <w:t xml:space="preserve">olidating and Coding International </w:t>
      </w:r>
      <w:r w:rsidRPr="00243D0C">
        <w:rPr>
          <w:rFonts w:ascii="Times New Roman" w:hAnsi="Times New Roman"/>
          <w:sz w:val="24"/>
          <w:szCs w:val="24"/>
        </w:rPr>
        <w:t>Best Practices (</w:t>
      </w:r>
      <w:r>
        <w:rPr>
          <w:rFonts w:ascii="Times New Roman" w:hAnsi="Times New Roman"/>
          <w:sz w:val="24"/>
          <w:szCs w:val="24"/>
        </w:rPr>
        <w:t>I</w:t>
      </w:r>
      <w:r w:rsidRPr="00243D0C">
        <w:rPr>
          <w:rFonts w:ascii="Times New Roman" w:hAnsi="Times New Roman"/>
          <w:sz w:val="24"/>
          <w:szCs w:val="24"/>
        </w:rPr>
        <w:t xml:space="preserve">BP) around the world and </w:t>
      </w:r>
      <w:r>
        <w:rPr>
          <w:rFonts w:ascii="Times New Roman" w:hAnsi="Times New Roman"/>
          <w:sz w:val="24"/>
          <w:szCs w:val="24"/>
        </w:rPr>
        <w:t>s</w:t>
      </w:r>
      <w:r w:rsidRPr="00243D0C">
        <w:rPr>
          <w:rFonts w:ascii="Times New Roman" w:hAnsi="Times New Roman"/>
          <w:sz w:val="24"/>
          <w:szCs w:val="24"/>
        </w:rPr>
        <w:t>haring these Best-Practices Globally with Clients to help them Achieve Sustainable Breakthrough Performance and Productivity Improvement.</w:t>
      </w:r>
    </w:p>
    <w:p w14:paraId="126E1D4D" w14:textId="77777777" w:rsidR="00EE5078" w:rsidRPr="00243D0C" w:rsidRDefault="00EE5078" w:rsidP="00EE5078">
      <w:pPr>
        <w:pStyle w:val="ListParagraph"/>
        <w:jc w:val="both"/>
        <w:rPr>
          <w:rFonts w:ascii="Times New Roman" w:hAnsi="Times New Roman"/>
          <w:b/>
          <w:sz w:val="24"/>
          <w:szCs w:val="24"/>
        </w:rPr>
      </w:pPr>
    </w:p>
    <w:p w14:paraId="2566D2AA"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The Centre believes that Management 5.0, Sustainable Management or Management Best Practice is the foundation for</w:t>
      </w:r>
      <w:r>
        <w:rPr>
          <w:rFonts w:ascii="Times New Roman" w:hAnsi="Times New Roman"/>
          <w:sz w:val="24"/>
          <w:szCs w:val="24"/>
        </w:rPr>
        <w:t xml:space="preserve"> </w:t>
      </w:r>
      <w:r w:rsidRPr="00243D0C">
        <w:rPr>
          <w:rFonts w:ascii="Times New Roman" w:hAnsi="Times New Roman"/>
          <w:sz w:val="24"/>
          <w:szCs w:val="24"/>
        </w:rPr>
        <w:t>Sustainable Wealth Creation and that, the Ultimate goal of all management practices should be towards Best-practice.</w:t>
      </w:r>
    </w:p>
    <w:p w14:paraId="74AC865E" w14:textId="77777777" w:rsidR="00EE5078" w:rsidRPr="00243D0C" w:rsidRDefault="00EE5078" w:rsidP="00EE5078">
      <w:pPr>
        <w:pStyle w:val="ListParagraph"/>
        <w:jc w:val="both"/>
        <w:rPr>
          <w:rFonts w:ascii="Times New Roman" w:hAnsi="Times New Roman"/>
          <w:sz w:val="24"/>
          <w:szCs w:val="24"/>
        </w:rPr>
      </w:pPr>
    </w:p>
    <w:p w14:paraId="19ABB059" w14:textId="77777777" w:rsidR="00EE5078"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In today’s world so much wealth is being created across the globe. Unfortunately, a large part of this wealth is not sustainable as a result of Waste, Ignorance and Greed.</w:t>
      </w:r>
    </w:p>
    <w:p w14:paraId="6A9904E5" w14:textId="77777777" w:rsidR="00EE5078" w:rsidRPr="00243D0C" w:rsidRDefault="00EE5078" w:rsidP="00EE5078">
      <w:pPr>
        <w:pStyle w:val="ListParagraph"/>
        <w:jc w:val="both"/>
        <w:rPr>
          <w:rFonts w:ascii="Times New Roman" w:hAnsi="Times New Roman"/>
          <w:sz w:val="24"/>
          <w:szCs w:val="24"/>
        </w:rPr>
      </w:pPr>
    </w:p>
    <w:p w14:paraId="0B5DB8BC" w14:textId="77777777" w:rsidR="00EE5078" w:rsidRPr="00243D0C" w:rsidRDefault="00EE5078" w:rsidP="00EE5078">
      <w:pPr>
        <w:pStyle w:val="ListParagraph"/>
        <w:jc w:val="both"/>
        <w:rPr>
          <w:rFonts w:ascii="Times New Roman" w:hAnsi="Times New Roman"/>
          <w:sz w:val="24"/>
          <w:szCs w:val="24"/>
        </w:rPr>
      </w:pPr>
      <w:r>
        <w:rPr>
          <w:rFonts w:ascii="Times New Roman" w:hAnsi="Times New Roman"/>
          <w:sz w:val="24"/>
          <w:szCs w:val="24"/>
        </w:rPr>
        <w:t>The GCIBP</w:t>
      </w:r>
      <w:r w:rsidRPr="00243D0C">
        <w:rPr>
          <w:rFonts w:ascii="Times New Roman" w:hAnsi="Times New Roman"/>
          <w:sz w:val="24"/>
          <w:szCs w:val="24"/>
        </w:rPr>
        <w:t xml:space="preserve"> helps Governments, Organizations, Businesses and Individuals sharpe</w:t>
      </w:r>
      <w:r>
        <w:rPr>
          <w:rFonts w:ascii="Times New Roman" w:hAnsi="Times New Roman"/>
          <w:sz w:val="24"/>
          <w:szCs w:val="24"/>
        </w:rPr>
        <w:t xml:space="preserve">n themselves by avoiding Waste, </w:t>
      </w:r>
      <w:r w:rsidRPr="00243D0C">
        <w:rPr>
          <w:rFonts w:ascii="Times New Roman" w:hAnsi="Times New Roman"/>
          <w:sz w:val="24"/>
          <w:szCs w:val="24"/>
        </w:rPr>
        <w:t>Ignorance and Greed in everything they do so they can achieve more and better with less.</w:t>
      </w:r>
    </w:p>
    <w:p w14:paraId="2584BB39"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 xml:space="preserve"> </w:t>
      </w:r>
    </w:p>
    <w:p w14:paraId="700F32A6"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 xml:space="preserve">The Centre also helps clients </w:t>
      </w:r>
      <w:r>
        <w:rPr>
          <w:rFonts w:ascii="Times New Roman" w:hAnsi="Times New Roman"/>
          <w:sz w:val="24"/>
          <w:szCs w:val="24"/>
        </w:rPr>
        <w:t xml:space="preserve">through </w:t>
      </w:r>
      <w:r w:rsidRPr="004D5E5F">
        <w:rPr>
          <w:rFonts w:ascii="Times New Roman" w:hAnsi="Times New Roman"/>
          <w:b/>
          <w:bCs/>
          <w:sz w:val="24"/>
          <w:szCs w:val="24"/>
        </w:rPr>
        <w:t>Audit</w:t>
      </w:r>
      <w:r>
        <w:rPr>
          <w:rFonts w:ascii="Times New Roman" w:hAnsi="Times New Roman"/>
          <w:b/>
          <w:bCs/>
          <w:sz w:val="24"/>
          <w:szCs w:val="24"/>
        </w:rPr>
        <w:t>-</w:t>
      </w:r>
      <w:r w:rsidRPr="004D5E5F">
        <w:rPr>
          <w:rFonts w:ascii="Times New Roman" w:hAnsi="Times New Roman"/>
          <w:b/>
          <w:bCs/>
          <w:sz w:val="24"/>
          <w:szCs w:val="24"/>
        </w:rPr>
        <w:t>Plus</w:t>
      </w:r>
      <w:r>
        <w:rPr>
          <w:rFonts w:ascii="Times New Roman" w:hAnsi="Times New Roman"/>
          <w:sz w:val="24"/>
          <w:szCs w:val="24"/>
        </w:rPr>
        <w:t xml:space="preserve">, </w:t>
      </w:r>
      <w:r w:rsidRPr="00243D0C">
        <w:rPr>
          <w:rFonts w:ascii="Times New Roman" w:hAnsi="Times New Roman"/>
          <w:sz w:val="24"/>
          <w:szCs w:val="24"/>
        </w:rPr>
        <w:t>to</w:t>
      </w:r>
      <w:r>
        <w:rPr>
          <w:rFonts w:ascii="Times New Roman" w:hAnsi="Times New Roman"/>
          <w:sz w:val="24"/>
          <w:szCs w:val="24"/>
        </w:rPr>
        <w:t xml:space="preserve"> </w:t>
      </w:r>
      <w:r w:rsidRPr="00243D0C">
        <w:rPr>
          <w:rFonts w:ascii="Times New Roman" w:hAnsi="Times New Roman"/>
          <w:sz w:val="24"/>
          <w:szCs w:val="24"/>
        </w:rPr>
        <w:t>find out if their</w:t>
      </w:r>
      <w:r>
        <w:rPr>
          <w:rFonts w:ascii="Times New Roman" w:hAnsi="Times New Roman"/>
          <w:sz w:val="24"/>
          <w:szCs w:val="24"/>
        </w:rPr>
        <w:t xml:space="preserve"> Plans,</w:t>
      </w:r>
      <w:r w:rsidRPr="00243D0C">
        <w:rPr>
          <w:rFonts w:ascii="Times New Roman" w:hAnsi="Times New Roman"/>
          <w:sz w:val="24"/>
          <w:szCs w:val="24"/>
        </w:rPr>
        <w:t xml:space="preserve"> Policies, Strategies, Initiatives</w:t>
      </w:r>
      <w:r>
        <w:rPr>
          <w:rFonts w:ascii="Times New Roman" w:hAnsi="Times New Roman"/>
          <w:sz w:val="24"/>
          <w:szCs w:val="24"/>
        </w:rPr>
        <w:t>,</w:t>
      </w:r>
      <w:r w:rsidRPr="00243D0C">
        <w:rPr>
          <w:rFonts w:ascii="Times New Roman" w:hAnsi="Times New Roman"/>
          <w:sz w:val="24"/>
          <w:szCs w:val="24"/>
        </w:rPr>
        <w:t xml:space="preserve"> Projects</w:t>
      </w:r>
      <w:r>
        <w:rPr>
          <w:rFonts w:ascii="Times New Roman" w:hAnsi="Times New Roman"/>
          <w:sz w:val="24"/>
          <w:szCs w:val="24"/>
        </w:rPr>
        <w:t xml:space="preserve">, Operations and </w:t>
      </w:r>
      <w:r w:rsidRPr="00243D0C">
        <w:rPr>
          <w:rFonts w:ascii="Times New Roman" w:hAnsi="Times New Roman"/>
          <w:sz w:val="24"/>
          <w:szCs w:val="24"/>
        </w:rPr>
        <w:t xml:space="preserve">Actions, are </w:t>
      </w:r>
      <w:r>
        <w:rPr>
          <w:rFonts w:ascii="Times New Roman" w:hAnsi="Times New Roman"/>
          <w:sz w:val="24"/>
          <w:szCs w:val="24"/>
        </w:rPr>
        <w:t>Sustainable and capable of delivering the best of results Sustainably</w:t>
      </w:r>
      <w:r w:rsidRPr="00243D0C">
        <w:rPr>
          <w:rFonts w:ascii="Times New Roman" w:hAnsi="Times New Roman"/>
          <w:sz w:val="24"/>
          <w:szCs w:val="24"/>
        </w:rPr>
        <w:t>.</w:t>
      </w:r>
    </w:p>
    <w:p w14:paraId="12170C4F" w14:textId="77777777" w:rsidR="00EE5078" w:rsidRPr="00243D0C" w:rsidRDefault="00EE5078" w:rsidP="00EE5078">
      <w:pPr>
        <w:pStyle w:val="ListParagraph"/>
        <w:jc w:val="both"/>
        <w:rPr>
          <w:rFonts w:ascii="Times New Roman" w:hAnsi="Times New Roman"/>
          <w:b/>
          <w:sz w:val="24"/>
          <w:szCs w:val="24"/>
        </w:rPr>
      </w:pPr>
    </w:p>
    <w:p w14:paraId="193FEBDF" w14:textId="77777777" w:rsidR="00EE5078" w:rsidRPr="00243D0C" w:rsidRDefault="00EE5078" w:rsidP="00EE5078">
      <w:pPr>
        <w:pStyle w:val="ListParagraph"/>
        <w:jc w:val="both"/>
        <w:rPr>
          <w:rFonts w:ascii="Times New Roman" w:hAnsi="Times New Roman"/>
          <w:sz w:val="24"/>
          <w:szCs w:val="24"/>
        </w:rPr>
      </w:pPr>
      <w:r>
        <w:rPr>
          <w:rFonts w:ascii="Times New Roman" w:hAnsi="Times New Roman"/>
          <w:sz w:val="24"/>
          <w:szCs w:val="24"/>
        </w:rPr>
        <w:t>The GCIBP</w:t>
      </w:r>
      <w:r w:rsidRPr="00243D0C">
        <w:rPr>
          <w:rFonts w:ascii="Times New Roman" w:hAnsi="Times New Roman"/>
          <w:sz w:val="24"/>
          <w:szCs w:val="24"/>
        </w:rPr>
        <w:t xml:space="preserve">, through Management 5.0, </w:t>
      </w:r>
      <w:r>
        <w:rPr>
          <w:rFonts w:ascii="Times New Roman" w:hAnsi="Times New Roman"/>
          <w:sz w:val="24"/>
          <w:szCs w:val="24"/>
        </w:rPr>
        <w:t>E</w:t>
      </w:r>
      <w:r w:rsidRPr="00243D0C">
        <w:rPr>
          <w:rFonts w:ascii="Times New Roman" w:hAnsi="Times New Roman"/>
          <w:sz w:val="24"/>
          <w:szCs w:val="24"/>
        </w:rPr>
        <w:t xml:space="preserve">ducates and </w:t>
      </w:r>
      <w:r>
        <w:rPr>
          <w:rFonts w:ascii="Times New Roman" w:hAnsi="Times New Roman"/>
          <w:sz w:val="24"/>
          <w:szCs w:val="24"/>
        </w:rPr>
        <w:t>T</w:t>
      </w:r>
      <w:r w:rsidRPr="00243D0C">
        <w:rPr>
          <w:rFonts w:ascii="Times New Roman" w:hAnsi="Times New Roman"/>
          <w:sz w:val="24"/>
          <w:szCs w:val="24"/>
        </w:rPr>
        <w:t>rains Executives, Professionals, Entrepreneurs</w:t>
      </w:r>
      <w:r>
        <w:rPr>
          <w:rFonts w:ascii="Times New Roman" w:hAnsi="Times New Roman"/>
          <w:sz w:val="24"/>
          <w:szCs w:val="24"/>
        </w:rPr>
        <w:t>,</w:t>
      </w:r>
      <w:r w:rsidRPr="00243D0C">
        <w:rPr>
          <w:rFonts w:ascii="Times New Roman" w:hAnsi="Times New Roman"/>
          <w:sz w:val="24"/>
          <w:szCs w:val="24"/>
        </w:rPr>
        <w:t xml:space="preserve"> Leaders </w:t>
      </w:r>
      <w:r>
        <w:rPr>
          <w:rFonts w:ascii="Times New Roman" w:hAnsi="Times New Roman"/>
          <w:sz w:val="24"/>
          <w:szCs w:val="24"/>
        </w:rPr>
        <w:t xml:space="preserve">and Interested Individuals </w:t>
      </w:r>
      <w:r w:rsidRPr="00243D0C">
        <w:rPr>
          <w:rFonts w:ascii="Times New Roman" w:hAnsi="Times New Roman"/>
          <w:sz w:val="24"/>
          <w:szCs w:val="24"/>
        </w:rPr>
        <w:t>to become Five-star Leaders, Total Best-practice Managers, World-class Entrepreneurs to Achieve More and Better with Less.</w:t>
      </w:r>
    </w:p>
    <w:p w14:paraId="44489431" w14:textId="77777777" w:rsidR="00EE5078" w:rsidRPr="00243D0C" w:rsidRDefault="00EE5078" w:rsidP="00EE5078">
      <w:pPr>
        <w:pStyle w:val="ListParagraph"/>
        <w:jc w:val="both"/>
        <w:rPr>
          <w:rFonts w:ascii="Times New Roman" w:hAnsi="Times New Roman"/>
          <w:b/>
          <w:sz w:val="24"/>
          <w:szCs w:val="24"/>
        </w:rPr>
      </w:pPr>
    </w:p>
    <w:p w14:paraId="2F69EEE6" w14:textId="77777777" w:rsidR="00EE5078" w:rsidRDefault="00EE5078" w:rsidP="00EE5078">
      <w:pPr>
        <w:pStyle w:val="ListParagraph"/>
        <w:jc w:val="both"/>
        <w:rPr>
          <w:rFonts w:ascii="Times New Roman" w:hAnsi="Times New Roman"/>
          <w:b/>
          <w:sz w:val="24"/>
          <w:szCs w:val="24"/>
        </w:rPr>
      </w:pPr>
      <w:r w:rsidRPr="00243D0C">
        <w:rPr>
          <w:rFonts w:ascii="Times New Roman" w:hAnsi="Times New Roman"/>
          <w:sz w:val="24"/>
          <w:szCs w:val="24"/>
        </w:rPr>
        <w:t xml:space="preserve">The </w:t>
      </w:r>
      <w:r>
        <w:rPr>
          <w:rFonts w:ascii="Times New Roman" w:hAnsi="Times New Roman"/>
          <w:sz w:val="24"/>
          <w:szCs w:val="24"/>
        </w:rPr>
        <w:t>Centre</w:t>
      </w:r>
      <w:r w:rsidRPr="00243D0C">
        <w:rPr>
          <w:rFonts w:ascii="Times New Roman" w:hAnsi="Times New Roman"/>
          <w:sz w:val="24"/>
          <w:szCs w:val="24"/>
        </w:rPr>
        <w:t xml:space="preserve"> therefore supports clients with</w:t>
      </w:r>
      <w:r w:rsidRPr="00243D0C">
        <w:rPr>
          <w:rFonts w:ascii="Times New Roman" w:hAnsi="Times New Roman"/>
          <w:b/>
          <w:sz w:val="24"/>
          <w:szCs w:val="24"/>
        </w:rPr>
        <w:t xml:space="preserve"> </w:t>
      </w:r>
      <w:r>
        <w:rPr>
          <w:rFonts w:ascii="Times New Roman" w:hAnsi="Times New Roman"/>
          <w:b/>
          <w:sz w:val="24"/>
          <w:szCs w:val="24"/>
        </w:rPr>
        <w:t>International</w:t>
      </w:r>
      <w:r w:rsidRPr="00243D0C">
        <w:rPr>
          <w:rFonts w:ascii="Times New Roman" w:hAnsi="Times New Roman"/>
          <w:b/>
          <w:sz w:val="24"/>
          <w:szCs w:val="24"/>
        </w:rPr>
        <w:t xml:space="preserve"> Best</w:t>
      </w:r>
      <w:r>
        <w:rPr>
          <w:rFonts w:ascii="Times New Roman" w:hAnsi="Times New Roman"/>
          <w:b/>
          <w:sz w:val="24"/>
          <w:szCs w:val="24"/>
        </w:rPr>
        <w:t xml:space="preserve"> </w:t>
      </w:r>
      <w:r w:rsidRPr="00243D0C">
        <w:rPr>
          <w:rFonts w:ascii="Times New Roman" w:hAnsi="Times New Roman"/>
          <w:b/>
          <w:sz w:val="24"/>
          <w:szCs w:val="24"/>
        </w:rPr>
        <w:t>Practices and Management 5.0 Education and Training.</w:t>
      </w:r>
    </w:p>
    <w:p w14:paraId="0DFEB1E5" w14:textId="77777777" w:rsidR="00EE5078" w:rsidRPr="00243D0C" w:rsidRDefault="00EE5078" w:rsidP="00EE5078">
      <w:pPr>
        <w:pStyle w:val="ListParagraph"/>
        <w:jc w:val="both"/>
        <w:rPr>
          <w:rFonts w:ascii="Times New Roman" w:hAnsi="Times New Roman"/>
          <w:b/>
          <w:sz w:val="24"/>
          <w:szCs w:val="24"/>
        </w:rPr>
      </w:pPr>
      <w:r w:rsidRPr="00243D0C">
        <w:rPr>
          <w:rFonts w:ascii="Times New Roman" w:hAnsi="Times New Roman"/>
          <w:b/>
          <w:sz w:val="24"/>
          <w:szCs w:val="24"/>
        </w:rPr>
        <w:t xml:space="preserve"> </w:t>
      </w:r>
    </w:p>
    <w:p w14:paraId="7EFB447A" w14:textId="77777777" w:rsidR="00EE5078" w:rsidRPr="00243D0C" w:rsidRDefault="00EE5078" w:rsidP="00EE5078">
      <w:pPr>
        <w:pStyle w:val="ListParagraph"/>
        <w:jc w:val="both"/>
        <w:rPr>
          <w:rFonts w:ascii="Times New Roman" w:hAnsi="Times New Roman"/>
          <w:sz w:val="24"/>
          <w:szCs w:val="24"/>
        </w:rPr>
      </w:pPr>
      <w:r>
        <w:rPr>
          <w:rFonts w:ascii="Times New Roman" w:hAnsi="Times New Roman"/>
          <w:sz w:val="24"/>
          <w:szCs w:val="24"/>
        </w:rPr>
        <w:t xml:space="preserve">Sustainable Management is </w:t>
      </w:r>
      <w:r w:rsidRPr="00243D0C">
        <w:rPr>
          <w:rFonts w:ascii="Times New Roman" w:hAnsi="Times New Roman"/>
          <w:sz w:val="24"/>
          <w:szCs w:val="24"/>
        </w:rPr>
        <w:t xml:space="preserve">achieved through Management 5.0, and Management 5.0 is the Art and Science of avoiding Waste, Ignorance and Greed in everything we do. This is the </w:t>
      </w:r>
      <w:r>
        <w:rPr>
          <w:rFonts w:ascii="Times New Roman" w:hAnsi="Times New Roman"/>
          <w:sz w:val="24"/>
          <w:szCs w:val="24"/>
        </w:rPr>
        <w:t xml:space="preserve">mother of all Best Practices and the </w:t>
      </w:r>
      <w:r w:rsidRPr="00243D0C">
        <w:rPr>
          <w:rFonts w:ascii="Times New Roman" w:hAnsi="Times New Roman"/>
          <w:sz w:val="24"/>
          <w:szCs w:val="24"/>
        </w:rPr>
        <w:t>ultimate aim of Artificial Intelligence (AI).</w:t>
      </w:r>
    </w:p>
    <w:p w14:paraId="087EF58F" w14:textId="77777777" w:rsidR="00EE5078" w:rsidRPr="00243D0C" w:rsidRDefault="00EE5078" w:rsidP="00EE5078">
      <w:pPr>
        <w:pStyle w:val="ListParagraph"/>
        <w:jc w:val="both"/>
        <w:rPr>
          <w:rFonts w:ascii="Times New Roman" w:hAnsi="Times New Roman"/>
          <w:b/>
          <w:sz w:val="24"/>
          <w:szCs w:val="24"/>
        </w:rPr>
      </w:pPr>
    </w:p>
    <w:p w14:paraId="099F1E88" w14:textId="77777777" w:rsidR="00EE5078" w:rsidRPr="00243D0C" w:rsidRDefault="00EE5078" w:rsidP="00EE5078">
      <w:pPr>
        <w:pStyle w:val="ListParagraph"/>
        <w:jc w:val="both"/>
        <w:rPr>
          <w:rFonts w:ascii="Times New Roman" w:hAnsi="Times New Roman"/>
          <w:sz w:val="24"/>
          <w:szCs w:val="24"/>
        </w:rPr>
      </w:pPr>
      <w:r>
        <w:rPr>
          <w:rFonts w:ascii="Times New Roman" w:hAnsi="Times New Roman"/>
          <w:sz w:val="24"/>
          <w:szCs w:val="24"/>
        </w:rPr>
        <w:lastRenderedPageBreak/>
        <w:t>The Global Centre for International Best Practices,</w:t>
      </w:r>
      <w:r w:rsidRPr="00243D0C">
        <w:rPr>
          <w:rFonts w:ascii="Times New Roman" w:hAnsi="Times New Roman"/>
          <w:sz w:val="24"/>
          <w:szCs w:val="24"/>
        </w:rPr>
        <w:t xml:space="preserve"> franchises and collaborates with Universities, Professional Institutions, Training Institutions and Organizations to </w:t>
      </w:r>
      <w:r>
        <w:rPr>
          <w:rFonts w:ascii="Times New Roman" w:hAnsi="Times New Roman"/>
          <w:sz w:val="24"/>
          <w:szCs w:val="24"/>
        </w:rPr>
        <w:t>s</w:t>
      </w:r>
      <w:r w:rsidRPr="00243D0C">
        <w:rPr>
          <w:rFonts w:ascii="Times New Roman" w:hAnsi="Times New Roman"/>
          <w:sz w:val="24"/>
          <w:szCs w:val="24"/>
        </w:rPr>
        <w:t xml:space="preserve">hare and to </w:t>
      </w:r>
      <w:r>
        <w:rPr>
          <w:rFonts w:ascii="Times New Roman" w:hAnsi="Times New Roman"/>
          <w:sz w:val="24"/>
          <w:szCs w:val="24"/>
        </w:rPr>
        <w:t>d</w:t>
      </w:r>
      <w:r w:rsidRPr="00243D0C">
        <w:rPr>
          <w:rFonts w:ascii="Times New Roman" w:hAnsi="Times New Roman"/>
          <w:sz w:val="24"/>
          <w:szCs w:val="24"/>
        </w:rPr>
        <w:t xml:space="preserve">isseminate </w:t>
      </w:r>
      <w:r>
        <w:rPr>
          <w:rFonts w:ascii="Times New Roman" w:hAnsi="Times New Roman"/>
          <w:sz w:val="24"/>
          <w:szCs w:val="24"/>
        </w:rPr>
        <w:t>International</w:t>
      </w:r>
      <w:r w:rsidRPr="00243D0C">
        <w:rPr>
          <w:rFonts w:ascii="Times New Roman" w:hAnsi="Times New Roman"/>
          <w:sz w:val="24"/>
          <w:szCs w:val="24"/>
        </w:rPr>
        <w:t xml:space="preserve"> Best-Practices and Management 5.0 World-wide.</w:t>
      </w:r>
    </w:p>
    <w:p w14:paraId="386307FF" w14:textId="77777777" w:rsidR="00EE5078" w:rsidRPr="00243D0C" w:rsidRDefault="00EE5078" w:rsidP="00EE5078">
      <w:pPr>
        <w:pStyle w:val="ListParagraph"/>
        <w:jc w:val="both"/>
        <w:rPr>
          <w:rFonts w:ascii="Times New Roman" w:hAnsi="Times New Roman"/>
          <w:sz w:val="24"/>
          <w:szCs w:val="24"/>
        </w:rPr>
      </w:pPr>
    </w:p>
    <w:p w14:paraId="4A368B24"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 xml:space="preserve">The Centre </w:t>
      </w:r>
      <w:r>
        <w:rPr>
          <w:rFonts w:ascii="Times New Roman" w:hAnsi="Times New Roman"/>
          <w:sz w:val="24"/>
          <w:szCs w:val="24"/>
        </w:rPr>
        <w:t xml:space="preserve">also </w:t>
      </w:r>
      <w:r w:rsidRPr="00243D0C">
        <w:rPr>
          <w:rFonts w:ascii="Times New Roman" w:hAnsi="Times New Roman"/>
          <w:sz w:val="24"/>
          <w:szCs w:val="24"/>
        </w:rPr>
        <w:t xml:space="preserve">helps to Sustainably Achieve the UN Sustainable Development Goals (SDGs) </w:t>
      </w:r>
      <w:r>
        <w:rPr>
          <w:rFonts w:ascii="Times New Roman" w:hAnsi="Times New Roman"/>
          <w:sz w:val="24"/>
          <w:szCs w:val="24"/>
        </w:rPr>
        <w:t xml:space="preserve">and the Global Charter </w:t>
      </w:r>
      <w:r w:rsidRPr="00243D0C">
        <w:rPr>
          <w:rFonts w:ascii="Times New Roman" w:hAnsi="Times New Roman"/>
          <w:sz w:val="24"/>
          <w:szCs w:val="24"/>
        </w:rPr>
        <w:t>with Management</w:t>
      </w:r>
      <w:r>
        <w:rPr>
          <w:rFonts w:ascii="Times New Roman" w:hAnsi="Times New Roman"/>
          <w:sz w:val="24"/>
          <w:szCs w:val="24"/>
        </w:rPr>
        <w:t xml:space="preserve">       </w:t>
      </w:r>
      <w:r w:rsidRPr="00243D0C">
        <w:rPr>
          <w:rFonts w:ascii="Times New Roman" w:hAnsi="Times New Roman"/>
          <w:sz w:val="24"/>
          <w:szCs w:val="24"/>
        </w:rPr>
        <w:t>5.0.</w:t>
      </w:r>
    </w:p>
    <w:p w14:paraId="2984C530" w14:textId="77777777" w:rsidR="00EE5078" w:rsidRPr="00243D0C" w:rsidRDefault="00EE5078" w:rsidP="00EE5078">
      <w:pPr>
        <w:pStyle w:val="ListParagraph"/>
        <w:jc w:val="both"/>
        <w:rPr>
          <w:rFonts w:ascii="Times New Roman" w:hAnsi="Times New Roman"/>
          <w:sz w:val="24"/>
          <w:szCs w:val="24"/>
        </w:rPr>
      </w:pPr>
    </w:p>
    <w:p w14:paraId="658D857F" w14:textId="77777777" w:rsidR="00EE5078" w:rsidRPr="00243D0C" w:rsidRDefault="00EE5078" w:rsidP="00EE5078">
      <w:pPr>
        <w:pStyle w:val="ListParagraph"/>
        <w:jc w:val="both"/>
        <w:rPr>
          <w:rFonts w:ascii="Times New Roman" w:hAnsi="Times New Roman"/>
          <w:sz w:val="24"/>
          <w:szCs w:val="24"/>
        </w:rPr>
      </w:pPr>
      <w:r w:rsidRPr="00243D0C">
        <w:rPr>
          <w:rFonts w:ascii="Times New Roman" w:hAnsi="Times New Roman"/>
          <w:sz w:val="24"/>
          <w:szCs w:val="24"/>
        </w:rPr>
        <w:t xml:space="preserve">The </w:t>
      </w:r>
      <w:r>
        <w:rPr>
          <w:rFonts w:ascii="Times New Roman" w:hAnsi="Times New Roman"/>
          <w:sz w:val="24"/>
          <w:szCs w:val="24"/>
        </w:rPr>
        <w:t>Global Centre for International Best Practices</w:t>
      </w:r>
      <w:r w:rsidRPr="00243D0C">
        <w:rPr>
          <w:rFonts w:ascii="Times New Roman" w:hAnsi="Times New Roman"/>
          <w:sz w:val="24"/>
          <w:szCs w:val="24"/>
        </w:rPr>
        <w:t xml:space="preserve"> with its team of Dedicated Consultants, provides its services to a global clientele including: Governments, Organizations, Businesses</w:t>
      </w:r>
      <w:r>
        <w:rPr>
          <w:rFonts w:ascii="Times New Roman" w:hAnsi="Times New Roman"/>
          <w:sz w:val="24"/>
          <w:szCs w:val="24"/>
        </w:rPr>
        <w:t>, Institutions</w:t>
      </w:r>
      <w:r w:rsidRPr="00243D0C">
        <w:rPr>
          <w:rFonts w:ascii="Times New Roman" w:hAnsi="Times New Roman"/>
          <w:sz w:val="24"/>
          <w:szCs w:val="24"/>
        </w:rPr>
        <w:t xml:space="preserve"> and Individuals who want to achieve breakthrough</w:t>
      </w:r>
      <w:r>
        <w:rPr>
          <w:rFonts w:ascii="Times New Roman" w:hAnsi="Times New Roman"/>
          <w:sz w:val="24"/>
          <w:szCs w:val="24"/>
        </w:rPr>
        <w:t xml:space="preserve"> </w:t>
      </w:r>
      <w:r w:rsidRPr="00243D0C">
        <w:rPr>
          <w:rFonts w:ascii="Times New Roman" w:hAnsi="Times New Roman"/>
          <w:sz w:val="24"/>
          <w:szCs w:val="24"/>
        </w:rPr>
        <w:t xml:space="preserve">performance </w:t>
      </w:r>
      <w:r>
        <w:rPr>
          <w:rFonts w:ascii="Times New Roman" w:hAnsi="Times New Roman"/>
          <w:sz w:val="24"/>
          <w:szCs w:val="24"/>
        </w:rPr>
        <w:t xml:space="preserve">and productivity </w:t>
      </w:r>
      <w:r w:rsidRPr="00243D0C">
        <w:rPr>
          <w:rFonts w:ascii="Times New Roman" w:hAnsi="Times New Roman"/>
          <w:sz w:val="24"/>
          <w:szCs w:val="24"/>
        </w:rPr>
        <w:t xml:space="preserve">improvement to transform </w:t>
      </w:r>
      <w:r>
        <w:rPr>
          <w:rFonts w:ascii="Times New Roman" w:hAnsi="Times New Roman"/>
          <w:sz w:val="24"/>
          <w:szCs w:val="24"/>
        </w:rPr>
        <w:t xml:space="preserve">themselves and </w:t>
      </w:r>
      <w:r w:rsidRPr="00243D0C">
        <w:rPr>
          <w:rFonts w:ascii="Times New Roman" w:hAnsi="Times New Roman"/>
          <w:sz w:val="24"/>
          <w:szCs w:val="24"/>
        </w:rPr>
        <w:t>society</w:t>
      </w:r>
      <w:r>
        <w:rPr>
          <w:rFonts w:ascii="Times New Roman" w:hAnsi="Times New Roman"/>
          <w:sz w:val="24"/>
          <w:szCs w:val="24"/>
        </w:rPr>
        <w:t>. The Centre</w:t>
      </w:r>
      <w:r w:rsidRPr="00243D0C">
        <w:rPr>
          <w:rFonts w:ascii="Times New Roman" w:hAnsi="Times New Roman"/>
          <w:sz w:val="24"/>
          <w:szCs w:val="24"/>
        </w:rPr>
        <w:t xml:space="preserve"> is</w:t>
      </w:r>
      <w:r>
        <w:rPr>
          <w:rFonts w:ascii="Times New Roman" w:hAnsi="Times New Roman"/>
          <w:sz w:val="24"/>
          <w:szCs w:val="24"/>
        </w:rPr>
        <w:t xml:space="preserve"> </w:t>
      </w:r>
      <w:r w:rsidRPr="00243D0C">
        <w:rPr>
          <w:rFonts w:ascii="Times New Roman" w:hAnsi="Times New Roman"/>
          <w:sz w:val="24"/>
          <w:szCs w:val="24"/>
        </w:rPr>
        <w:t>in the fore-front in the development of AI</w:t>
      </w:r>
      <w:r>
        <w:rPr>
          <w:rFonts w:ascii="Times New Roman" w:hAnsi="Times New Roman"/>
          <w:sz w:val="24"/>
          <w:szCs w:val="24"/>
        </w:rPr>
        <w:t xml:space="preserve"> and digitalization</w:t>
      </w:r>
      <w:r w:rsidRPr="00243D0C">
        <w:rPr>
          <w:rFonts w:ascii="Times New Roman" w:hAnsi="Times New Roman"/>
          <w:sz w:val="24"/>
          <w:szCs w:val="24"/>
        </w:rPr>
        <w:t xml:space="preserve">. </w:t>
      </w:r>
    </w:p>
    <w:p w14:paraId="014748C9" w14:textId="77777777" w:rsidR="00EE5078" w:rsidRPr="00243D0C" w:rsidRDefault="00EE5078" w:rsidP="00EE5078">
      <w:pPr>
        <w:pStyle w:val="ListParagraph"/>
        <w:jc w:val="both"/>
        <w:rPr>
          <w:rFonts w:ascii="Times New Roman" w:hAnsi="Times New Roman"/>
          <w:sz w:val="24"/>
          <w:szCs w:val="24"/>
        </w:rPr>
      </w:pPr>
    </w:p>
    <w:p w14:paraId="566B4913" w14:textId="77777777" w:rsidR="00EE5078" w:rsidRDefault="00EE5078" w:rsidP="00EE5078">
      <w:pPr>
        <w:pStyle w:val="ListParagraph"/>
        <w:jc w:val="both"/>
        <w:rPr>
          <w:rFonts w:ascii="Times New Roman" w:hAnsi="Times New Roman"/>
          <w:b/>
          <w:color w:val="FF0000"/>
          <w:sz w:val="24"/>
          <w:szCs w:val="24"/>
          <w:u w:val="single"/>
        </w:rPr>
      </w:pPr>
      <w:r w:rsidRPr="00243D0C">
        <w:rPr>
          <w:rFonts w:ascii="Times New Roman" w:hAnsi="Times New Roman"/>
          <w:b/>
          <w:color w:val="FF0000"/>
          <w:sz w:val="24"/>
          <w:szCs w:val="24"/>
          <w:u w:val="single"/>
        </w:rPr>
        <w:t>Visit: www.</w:t>
      </w:r>
      <w:r>
        <w:rPr>
          <w:rFonts w:ascii="Times New Roman" w:hAnsi="Times New Roman"/>
          <w:b/>
          <w:color w:val="FF0000"/>
          <w:sz w:val="24"/>
          <w:szCs w:val="24"/>
          <w:u w:val="single"/>
        </w:rPr>
        <w:t>gcibp.com</w:t>
      </w:r>
      <w:r w:rsidRPr="00243D0C">
        <w:rPr>
          <w:rFonts w:ascii="Times New Roman" w:hAnsi="Times New Roman"/>
          <w:b/>
          <w:color w:val="FF0000"/>
          <w:sz w:val="24"/>
          <w:szCs w:val="24"/>
          <w:u w:val="single"/>
        </w:rPr>
        <w:t xml:space="preserve"> for</w:t>
      </w:r>
      <w:r>
        <w:rPr>
          <w:rFonts w:ascii="Times New Roman" w:hAnsi="Times New Roman"/>
          <w:b/>
          <w:color w:val="FF0000"/>
          <w:sz w:val="24"/>
          <w:szCs w:val="24"/>
          <w:u w:val="single"/>
        </w:rPr>
        <w:t xml:space="preserve"> </w:t>
      </w:r>
      <w:r w:rsidRPr="00243D0C">
        <w:rPr>
          <w:rFonts w:ascii="Times New Roman" w:hAnsi="Times New Roman"/>
          <w:b/>
          <w:color w:val="FF0000"/>
          <w:sz w:val="24"/>
          <w:szCs w:val="24"/>
          <w:u w:val="single"/>
        </w:rPr>
        <w:t xml:space="preserve">further details or Email: </w:t>
      </w:r>
      <w:hyperlink r:id="rId10" w:history="1">
        <w:r w:rsidRPr="00086A59">
          <w:rPr>
            <w:rStyle w:val="Hyperlink"/>
            <w:rFonts w:ascii="Times New Roman" w:hAnsi="Times New Roman"/>
            <w:b/>
            <w:sz w:val="24"/>
            <w:szCs w:val="24"/>
          </w:rPr>
          <w:t>info@gcibp.com</w:t>
        </w:r>
      </w:hyperlink>
      <w:r w:rsidRPr="00243D0C">
        <w:rPr>
          <w:rFonts w:ascii="Times New Roman" w:hAnsi="Times New Roman"/>
          <w:b/>
          <w:color w:val="FF0000"/>
          <w:sz w:val="24"/>
          <w:szCs w:val="24"/>
          <w:u w:val="single"/>
        </w:rPr>
        <w:t>.</w:t>
      </w:r>
    </w:p>
    <w:p w14:paraId="09B8F81F" w14:textId="77777777" w:rsidR="00EE5078" w:rsidRPr="00C81C66" w:rsidRDefault="00EE5078" w:rsidP="00340C2C">
      <w:pPr>
        <w:rPr>
          <w:b/>
          <w:sz w:val="18"/>
          <w:szCs w:val="18"/>
        </w:rPr>
      </w:pPr>
      <w:bookmarkStart w:id="0" w:name="_GoBack"/>
      <w:bookmarkEnd w:id="0"/>
    </w:p>
    <w:sectPr w:rsidR="00EE5078" w:rsidRPr="00C81C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9F144" w14:textId="77777777" w:rsidR="00332090" w:rsidRDefault="00332090" w:rsidP="007801E9">
      <w:pPr>
        <w:spacing w:after="0" w:line="240" w:lineRule="auto"/>
      </w:pPr>
      <w:r>
        <w:separator/>
      </w:r>
    </w:p>
  </w:endnote>
  <w:endnote w:type="continuationSeparator" w:id="0">
    <w:p w14:paraId="72A0DD8C" w14:textId="77777777" w:rsidR="00332090" w:rsidRDefault="00332090" w:rsidP="0078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FDE6" w14:textId="77777777" w:rsidR="007801E9" w:rsidRDefault="00780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9341536"/>
      <w:docPartObj>
        <w:docPartGallery w:val="Page Numbers (Bottom of Page)"/>
        <w:docPartUnique/>
      </w:docPartObj>
    </w:sdtPr>
    <w:sdtEndPr>
      <w:rPr>
        <w:noProof/>
      </w:rPr>
    </w:sdtEndPr>
    <w:sdtContent>
      <w:p w14:paraId="1FC3C01C" w14:textId="1B96F82C" w:rsidR="007801E9" w:rsidRDefault="007801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05C3FC" w14:textId="77777777" w:rsidR="007801E9" w:rsidRDefault="00780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A723" w14:textId="77777777" w:rsidR="007801E9" w:rsidRDefault="0078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F0BDA" w14:textId="77777777" w:rsidR="00332090" w:rsidRDefault="00332090" w:rsidP="007801E9">
      <w:pPr>
        <w:spacing w:after="0" w:line="240" w:lineRule="auto"/>
      </w:pPr>
      <w:r>
        <w:separator/>
      </w:r>
    </w:p>
  </w:footnote>
  <w:footnote w:type="continuationSeparator" w:id="0">
    <w:p w14:paraId="690FDEBD" w14:textId="77777777" w:rsidR="00332090" w:rsidRDefault="00332090" w:rsidP="0078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62C9" w14:textId="77777777" w:rsidR="007801E9" w:rsidRDefault="00780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E0FA9" w14:textId="77777777" w:rsidR="007801E9" w:rsidRDefault="00780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6902" w14:textId="77777777" w:rsidR="007801E9" w:rsidRDefault="00780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89F"/>
    <w:multiLevelType w:val="hybridMultilevel"/>
    <w:tmpl w:val="F99A55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E69DD"/>
    <w:multiLevelType w:val="hybridMultilevel"/>
    <w:tmpl w:val="D4D48694"/>
    <w:lvl w:ilvl="0" w:tplc="ABF082B4">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E2D1C"/>
    <w:multiLevelType w:val="hybridMultilevel"/>
    <w:tmpl w:val="68FC1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287F6E"/>
    <w:multiLevelType w:val="hybridMultilevel"/>
    <w:tmpl w:val="D0E4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03567"/>
    <w:multiLevelType w:val="hybridMultilevel"/>
    <w:tmpl w:val="D0E461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D50E5B"/>
    <w:multiLevelType w:val="hybridMultilevel"/>
    <w:tmpl w:val="9C0C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73AA0"/>
    <w:multiLevelType w:val="hybridMultilevel"/>
    <w:tmpl w:val="B6F09BD4"/>
    <w:lvl w:ilvl="0" w:tplc="9EB27DB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896D7B"/>
    <w:multiLevelType w:val="hybridMultilevel"/>
    <w:tmpl w:val="9AC4C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A5E2A"/>
    <w:multiLevelType w:val="hybridMultilevel"/>
    <w:tmpl w:val="6D4EA7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905FE0"/>
    <w:multiLevelType w:val="hybridMultilevel"/>
    <w:tmpl w:val="C7B29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
  </w:num>
  <w:num w:numId="5">
    <w:abstractNumId w:val="7"/>
  </w:num>
  <w:num w:numId="6">
    <w:abstractNumId w:val="3"/>
  </w:num>
  <w:num w:numId="7">
    <w:abstractNumId w:val="9"/>
  </w:num>
  <w:num w:numId="8">
    <w:abstractNumId w:val="5"/>
  </w:num>
  <w:num w:numId="9">
    <w:abstractNumId w:val="2"/>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11"/>
    <w:rsid w:val="00027B95"/>
    <w:rsid w:val="0006765C"/>
    <w:rsid w:val="000B59C1"/>
    <w:rsid w:val="00115A65"/>
    <w:rsid w:val="0015129E"/>
    <w:rsid w:val="00157CE9"/>
    <w:rsid w:val="00170AD8"/>
    <w:rsid w:val="00263131"/>
    <w:rsid w:val="002B30AE"/>
    <w:rsid w:val="00323DD6"/>
    <w:rsid w:val="00332090"/>
    <w:rsid w:val="00340C2C"/>
    <w:rsid w:val="00342807"/>
    <w:rsid w:val="003C713D"/>
    <w:rsid w:val="004349DC"/>
    <w:rsid w:val="0047013D"/>
    <w:rsid w:val="004F510F"/>
    <w:rsid w:val="004F7B11"/>
    <w:rsid w:val="00532AE1"/>
    <w:rsid w:val="00534454"/>
    <w:rsid w:val="00574BE7"/>
    <w:rsid w:val="006418E5"/>
    <w:rsid w:val="00652758"/>
    <w:rsid w:val="006B129D"/>
    <w:rsid w:val="006E3636"/>
    <w:rsid w:val="007726CE"/>
    <w:rsid w:val="007772BB"/>
    <w:rsid w:val="007801E9"/>
    <w:rsid w:val="00781DC3"/>
    <w:rsid w:val="007B7E74"/>
    <w:rsid w:val="007F672C"/>
    <w:rsid w:val="008163E5"/>
    <w:rsid w:val="00825983"/>
    <w:rsid w:val="008F2997"/>
    <w:rsid w:val="00936BA8"/>
    <w:rsid w:val="00971F41"/>
    <w:rsid w:val="0099699F"/>
    <w:rsid w:val="00A3065E"/>
    <w:rsid w:val="00A31A56"/>
    <w:rsid w:val="00A573B2"/>
    <w:rsid w:val="00A84F64"/>
    <w:rsid w:val="00A85460"/>
    <w:rsid w:val="00A942BF"/>
    <w:rsid w:val="00A9451C"/>
    <w:rsid w:val="00AE1952"/>
    <w:rsid w:val="00AE62F5"/>
    <w:rsid w:val="00B32E50"/>
    <w:rsid w:val="00B552EC"/>
    <w:rsid w:val="00BD42B0"/>
    <w:rsid w:val="00C04803"/>
    <w:rsid w:val="00C31970"/>
    <w:rsid w:val="00C81C66"/>
    <w:rsid w:val="00D85372"/>
    <w:rsid w:val="00DD3DCC"/>
    <w:rsid w:val="00E2756E"/>
    <w:rsid w:val="00E30EFA"/>
    <w:rsid w:val="00E70048"/>
    <w:rsid w:val="00E92F4D"/>
    <w:rsid w:val="00EC722F"/>
    <w:rsid w:val="00EE5078"/>
    <w:rsid w:val="00F7207A"/>
    <w:rsid w:val="00FE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A5C7"/>
  <w15:chartTrackingRefBased/>
  <w15:docId w15:val="{6553E1D9-7023-49D2-8ECD-C830C133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B11"/>
    <w:pPr>
      <w:spacing w:after="200" w:line="276" w:lineRule="auto"/>
    </w:pPr>
  </w:style>
  <w:style w:type="paragraph" w:styleId="Heading1">
    <w:name w:val="heading 1"/>
    <w:basedOn w:val="Normal"/>
    <w:next w:val="Normal"/>
    <w:link w:val="Heading1Char"/>
    <w:uiPriority w:val="9"/>
    <w:qFormat/>
    <w:rsid w:val="00EE5078"/>
    <w:pPr>
      <w:keepNext/>
      <w:keepLines/>
      <w:spacing w:before="240" w:after="0"/>
      <w:outlineLvl w:val="0"/>
    </w:pPr>
    <w:rPr>
      <w:rFonts w:ascii="Cambria" w:eastAsia="Times New Roman" w:hAnsi="Cambria" w:cs="Times New Roman"/>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B11"/>
    <w:pPr>
      <w:spacing w:after="160" w:line="259" w:lineRule="auto"/>
      <w:ind w:left="720"/>
      <w:contextualSpacing/>
    </w:pPr>
  </w:style>
  <w:style w:type="paragraph" w:styleId="Title">
    <w:name w:val="Title"/>
    <w:basedOn w:val="Normal"/>
    <w:next w:val="Normal"/>
    <w:link w:val="TitleChar"/>
    <w:uiPriority w:val="10"/>
    <w:qFormat/>
    <w:rsid w:val="004F7B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B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B11"/>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7B11"/>
    <w:rPr>
      <w:rFonts w:eastAsiaTheme="minorEastAsia"/>
      <w:color w:val="5A5A5A" w:themeColor="text1" w:themeTint="A5"/>
      <w:spacing w:val="15"/>
    </w:rPr>
  </w:style>
  <w:style w:type="character" w:styleId="Hyperlink">
    <w:name w:val="Hyperlink"/>
    <w:basedOn w:val="DefaultParagraphFont"/>
    <w:uiPriority w:val="99"/>
    <w:unhideWhenUsed/>
    <w:rsid w:val="004F7B11"/>
    <w:rPr>
      <w:color w:val="0563C1" w:themeColor="hyperlink"/>
      <w:u w:val="single"/>
    </w:rPr>
  </w:style>
  <w:style w:type="character" w:styleId="UnresolvedMention">
    <w:name w:val="Unresolved Mention"/>
    <w:basedOn w:val="DefaultParagraphFont"/>
    <w:uiPriority w:val="99"/>
    <w:semiHidden/>
    <w:unhideWhenUsed/>
    <w:rsid w:val="006B129D"/>
    <w:rPr>
      <w:color w:val="605E5C"/>
      <w:shd w:val="clear" w:color="auto" w:fill="E1DFDD"/>
    </w:rPr>
  </w:style>
  <w:style w:type="table" w:styleId="TableGrid">
    <w:name w:val="Table Grid"/>
    <w:basedOn w:val="TableNormal"/>
    <w:uiPriority w:val="39"/>
    <w:rsid w:val="00E9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2F4D"/>
    <w:pPr>
      <w:spacing w:after="0" w:line="240" w:lineRule="auto"/>
    </w:pPr>
  </w:style>
  <w:style w:type="paragraph" w:styleId="Header">
    <w:name w:val="header"/>
    <w:basedOn w:val="Normal"/>
    <w:link w:val="HeaderChar"/>
    <w:uiPriority w:val="99"/>
    <w:unhideWhenUsed/>
    <w:rsid w:val="0078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1E9"/>
  </w:style>
  <w:style w:type="paragraph" w:styleId="Footer">
    <w:name w:val="footer"/>
    <w:basedOn w:val="Normal"/>
    <w:link w:val="FooterChar"/>
    <w:uiPriority w:val="99"/>
    <w:unhideWhenUsed/>
    <w:rsid w:val="0078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1E9"/>
  </w:style>
  <w:style w:type="character" w:customStyle="1" w:styleId="Heading1Char">
    <w:name w:val="Heading 1 Char"/>
    <w:basedOn w:val="DefaultParagraphFont"/>
    <w:link w:val="Heading1"/>
    <w:uiPriority w:val="9"/>
    <w:rsid w:val="00EE5078"/>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7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CADEP@gcib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HUCADEP@gcibp.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gcibp.com" TargetMode="External"/><Relationship Id="rId4" Type="http://schemas.openxmlformats.org/officeDocument/2006/relationships/webSettings" Target="webSettings.xml"/><Relationship Id="rId9" Type="http://schemas.openxmlformats.org/officeDocument/2006/relationships/hyperlink" Target="mailto:abumillah123@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11</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Abubakari Millah</dc:creator>
  <cp:keywords/>
  <dc:description/>
  <cp:lastModifiedBy>HP</cp:lastModifiedBy>
  <cp:revision>6</cp:revision>
  <dcterms:created xsi:type="dcterms:W3CDTF">2023-02-25T21:56:00Z</dcterms:created>
  <dcterms:modified xsi:type="dcterms:W3CDTF">2023-08-23T21:41:00Z</dcterms:modified>
</cp:coreProperties>
</file>